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CF6569" w14:textId="55378B2F" w:rsidR="004A4EBF" w:rsidRDefault="00345358" w:rsidP="00345358">
      <w:pPr>
        <w:jc w:val="center"/>
        <w:rPr>
          <w:b/>
          <w:bCs/>
        </w:rPr>
      </w:pPr>
      <w:r w:rsidRPr="00345358">
        <w:rPr>
          <w:b/>
          <w:bCs/>
        </w:rPr>
        <w:t>COMPITI DI ITALIANO PER LE VACANZE ESTIVE 2020</w:t>
      </w:r>
    </w:p>
    <w:p w14:paraId="4EF705EE" w14:textId="77777777" w:rsidR="0004155C" w:rsidRDefault="00345358" w:rsidP="0004155C">
      <w:pPr>
        <w:spacing w:after="0"/>
        <w:jc w:val="both"/>
      </w:pPr>
      <w:r w:rsidRPr="00345358">
        <w:t xml:space="preserve">Carissimi ragazzi, </w:t>
      </w:r>
      <w:r>
        <w:t>non sono mai stata d’accordo sull’assegnare i compiti per l’estate, perché dopo nove mesi</w:t>
      </w:r>
      <w:r w:rsidR="00A023F4">
        <w:t xml:space="preserve"> impegnativi</w:t>
      </w:r>
      <w:r>
        <w:t xml:space="preserve"> trascorsi a scuola </w:t>
      </w:r>
      <w:r w:rsidR="00A023F4">
        <w:t>si ha diritto a un periodo di riposo per to</w:t>
      </w:r>
      <w:r w:rsidR="00290978">
        <w:t>r</w:t>
      </w:r>
      <w:r w:rsidR="00A023F4">
        <w:t>nare tra i banchi a settembre più freschi e più carichi di prima! Inoltre, d’estate siete sottoposti a tanti stimoli diversi: potete sviluppare le capacità relazionali uscendo con gli amici, potete arricchire il vostro bagaglio culturale visitando città d’arte, musei, andando al cinema, al teatro o ad un concerto, potete rinfrancare il corpo</w:t>
      </w:r>
      <w:r w:rsidR="00265E87">
        <w:t xml:space="preserve"> e lo spirito</w:t>
      </w:r>
      <w:r w:rsidR="00A023F4">
        <w:t xml:space="preserve"> guardando l’orizzonte del mare e </w:t>
      </w:r>
      <w:r w:rsidR="00265E87">
        <w:t>respirandone l’aria profumata. Per questa serie di motivi, vi auguro di avere la possibilità di fare tutto ciò e, se tra i vostri interessi rientra anche la lettura</w:t>
      </w:r>
      <w:r w:rsidR="00C033CB">
        <w:t>,</w:t>
      </w:r>
      <w:r w:rsidR="00265E87">
        <w:t xml:space="preserve"> vi consiglio alcuni buoni libri da leggere negli infiniti pomeriggi estivi. </w:t>
      </w:r>
    </w:p>
    <w:p w14:paraId="4EE38029" w14:textId="3B2AC059" w:rsidR="00345358" w:rsidRDefault="00265E87" w:rsidP="0004155C">
      <w:pPr>
        <w:spacing w:after="0"/>
        <w:jc w:val="both"/>
      </w:pPr>
      <w:r>
        <w:t>In generale, vi consiglio di leggere per continuare ad imparare, per rilassarvi, per divertirvi, per scoprire nuovi mondi, per arricchire il vostro lessico e per mantene</w:t>
      </w:r>
      <w:r w:rsidR="00C033CB">
        <w:t>re sempre allenata</w:t>
      </w:r>
      <w:r>
        <w:t xml:space="preserve"> la vostra mente, ma non posso obbligarvi né a leggere, che deve essere sempre un piacere, né a leggere determinati libri, perché la scelta del libro è qualcosa di molto personale, i miei gusti non sono identici a quelli di un altro e molto dipende anche dalla predisposizione emotiva di un determinato momento. Pertanto</w:t>
      </w:r>
      <w:r w:rsidR="00290978">
        <w:t>,</w:t>
      </w:r>
      <w:r>
        <w:t xml:space="preserve"> vi consiglio la lettura di alcuni libri che ho letto io stessa durante il periodo del</w:t>
      </w:r>
      <w:r w:rsidR="0004155C">
        <w:t xml:space="preserve"> liceo</w:t>
      </w:r>
      <w:r>
        <w:t xml:space="preserve">, </w:t>
      </w:r>
      <w:r w:rsidR="00290978">
        <w:t xml:space="preserve">che mi hanno insegnato qualcosa e che mi hanno tenuto compagnia, </w:t>
      </w:r>
      <w:r>
        <w:t>sperando che incontrino i vostri gusti</w:t>
      </w:r>
      <w:r w:rsidR="00290978">
        <w:t>, altrimenti siete liberi di scegliere qualunque altro libro! Non è un caso se le parole “libro” e “libero” si somigliano!</w:t>
      </w:r>
    </w:p>
    <w:p w14:paraId="7221FB8F" w14:textId="77777777" w:rsidR="0004155C" w:rsidRDefault="0004155C" w:rsidP="0004155C">
      <w:pPr>
        <w:spacing w:after="0"/>
        <w:jc w:val="both"/>
      </w:pPr>
    </w:p>
    <w:p w14:paraId="484B8B5E" w14:textId="151F370E" w:rsidR="00305E56" w:rsidRPr="00345358" w:rsidRDefault="00C033CB" w:rsidP="00290978">
      <w:pPr>
        <w:jc w:val="both"/>
      </w:pPr>
      <w:r>
        <w:t>Libri consigliati:</w:t>
      </w:r>
    </w:p>
    <w:p w14:paraId="152E6C71" w14:textId="77777777" w:rsidR="00305E56" w:rsidRDefault="00305E56" w:rsidP="0004155C">
      <w:pPr>
        <w:spacing w:after="0"/>
        <w:jc w:val="both"/>
      </w:pPr>
      <w:r>
        <w:t>Acciaio – Silvia Avallone;</w:t>
      </w:r>
    </w:p>
    <w:p w14:paraId="3102F5FB" w14:textId="77777777" w:rsidR="00305E56" w:rsidRDefault="00305E56" w:rsidP="0004155C">
      <w:pPr>
        <w:spacing w:after="0"/>
        <w:jc w:val="both"/>
      </w:pPr>
      <w:r>
        <w:t xml:space="preserve">Bianca come il latte rossa come il sangue - Alessandro D’Avenia </w:t>
      </w:r>
    </w:p>
    <w:p w14:paraId="59A36A3C" w14:textId="77777777" w:rsidR="00305E56" w:rsidRDefault="00305E56" w:rsidP="0004155C">
      <w:pPr>
        <w:spacing w:after="0"/>
        <w:jc w:val="both"/>
      </w:pPr>
      <w:r>
        <w:t>Come un romanzo – Daniel Pennac;</w:t>
      </w:r>
    </w:p>
    <w:p w14:paraId="6D2F67A5" w14:textId="77777777" w:rsidR="00305E56" w:rsidRDefault="00305E56" w:rsidP="0004155C">
      <w:pPr>
        <w:spacing w:after="0"/>
        <w:jc w:val="both"/>
      </w:pPr>
      <w:r>
        <w:t>Cose che nessuno sa – Alessandro D’Avenia</w:t>
      </w:r>
    </w:p>
    <w:p w14:paraId="4EA81BB4" w14:textId="77777777" w:rsidR="00305E56" w:rsidRDefault="00305E56" w:rsidP="0004155C">
      <w:pPr>
        <w:spacing w:after="0"/>
        <w:jc w:val="both"/>
      </w:pPr>
      <w:r>
        <w:t>Cuore – Edmondo De Amicis;</w:t>
      </w:r>
    </w:p>
    <w:p w14:paraId="223B9E7C" w14:textId="77777777" w:rsidR="00305E56" w:rsidRDefault="00305E56" w:rsidP="0004155C">
      <w:pPr>
        <w:spacing w:after="0"/>
        <w:jc w:val="both"/>
      </w:pPr>
      <w:r>
        <w:t>Diario di scuola - Daniel Pennac;</w:t>
      </w:r>
    </w:p>
    <w:p w14:paraId="643BC992" w14:textId="77777777" w:rsidR="00305E56" w:rsidRDefault="00305E56" w:rsidP="0004155C">
      <w:pPr>
        <w:spacing w:after="0"/>
        <w:jc w:val="both"/>
      </w:pPr>
      <w:r>
        <w:t>Grammatica della fantasia – Gianni Rodari;</w:t>
      </w:r>
    </w:p>
    <w:p w14:paraId="64B0CDAA" w14:textId="77777777" w:rsidR="00305E56" w:rsidRDefault="00305E56" w:rsidP="0004155C">
      <w:pPr>
        <w:spacing w:after="0"/>
        <w:jc w:val="both"/>
      </w:pPr>
      <w:r>
        <w:t>Harry Potter – J. K. Rowling;</w:t>
      </w:r>
    </w:p>
    <w:p w14:paraId="6DCED49D" w14:textId="77777777" w:rsidR="00305E56" w:rsidRDefault="00305E56" w:rsidP="0004155C">
      <w:pPr>
        <w:spacing w:after="0"/>
        <w:jc w:val="both"/>
      </w:pPr>
      <w:r>
        <w:t>I fiori del male – Charles Baudelaire;</w:t>
      </w:r>
    </w:p>
    <w:p w14:paraId="32BF6D6B" w14:textId="77777777" w:rsidR="00305E56" w:rsidRDefault="00305E56" w:rsidP="0004155C">
      <w:pPr>
        <w:spacing w:after="0"/>
        <w:jc w:val="both"/>
      </w:pPr>
      <w:r>
        <w:t xml:space="preserve">I passi dell’amore – Nicholas Sparks </w:t>
      </w:r>
    </w:p>
    <w:p w14:paraId="74D56860" w14:textId="77777777" w:rsidR="00305E56" w:rsidRDefault="00305E56" w:rsidP="0004155C">
      <w:pPr>
        <w:spacing w:after="0"/>
        <w:jc w:val="both"/>
      </w:pPr>
      <w:r>
        <w:t>Il mio ricordo degli eterni – Emanuele Severino;</w:t>
      </w:r>
    </w:p>
    <w:p w14:paraId="3A122828" w14:textId="77777777" w:rsidR="00305E56" w:rsidRDefault="00305E56" w:rsidP="0004155C">
      <w:pPr>
        <w:spacing w:after="0"/>
        <w:jc w:val="both"/>
      </w:pPr>
      <w:r>
        <w:t xml:space="preserve">Il mondo di Sofia – </w:t>
      </w:r>
      <w:proofErr w:type="spellStart"/>
      <w:r>
        <w:t>Jostein</w:t>
      </w:r>
      <w:proofErr w:type="spellEnd"/>
      <w:r>
        <w:t xml:space="preserve"> </w:t>
      </w:r>
      <w:proofErr w:type="spellStart"/>
      <w:r>
        <w:t>Gaarder</w:t>
      </w:r>
      <w:proofErr w:type="spellEnd"/>
      <w:r>
        <w:t>;</w:t>
      </w:r>
    </w:p>
    <w:p w14:paraId="659B54FB" w14:textId="77777777" w:rsidR="00305E56" w:rsidRDefault="00305E56" w:rsidP="0004155C">
      <w:pPr>
        <w:spacing w:after="0"/>
        <w:jc w:val="both"/>
      </w:pPr>
      <w:r>
        <w:t>Il piccolo principe – Antoine de Saint- Exupéry;</w:t>
      </w:r>
    </w:p>
    <w:p w14:paraId="131801D8" w14:textId="77777777" w:rsidR="00305E56" w:rsidRDefault="00305E56" w:rsidP="0004155C">
      <w:pPr>
        <w:spacing w:after="0"/>
        <w:jc w:val="both"/>
      </w:pPr>
      <w:r>
        <w:t>Il racconto dei racconti – Giambattista Basile;</w:t>
      </w:r>
    </w:p>
    <w:p w14:paraId="1B0B7B16" w14:textId="77777777" w:rsidR="00305E56" w:rsidRDefault="00305E56" w:rsidP="0004155C">
      <w:pPr>
        <w:spacing w:after="0"/>
        <w:jc w:val="both"/>
      </w:pPr>
      <w:r>
        <w:t>Il ritratto di Dorian Gray – Oscar Wilde;</w:t>
      </w:r>
    </w:p>
    <w:p w14:paraId="227DB6A3" w14:textId="77777777" w:rsidR="00305E56" w:rsidRDefault="00305E56" w:rsidP="0004155C">
      <w:pPr>
        <w:spacing w:after="0"/>
        <w:jc w:val="both"/>
      </w:pPr>
      <w:r>
        <w:t>Il sentiero dei nidi di ragno – Italo Calvino;</w:t>
      </w:r>
    </w:p>
    <w:p w14:paraId="4BD4552B" w14:textId="77777777" w:rsidR="00305E56" w:rsidRDefault="00305E56" w:rsidP="0004155C">
      <w:pPr>
        <w:spacing w:after="0"/>
        <w:jc w:val="both"/>
      </w:pPr>
      <w:r>
        <w:t>Il sergente nella neve – Mario Rigoni Stern;</w:t>
      </w:r>
    </w:p>
    <w:p w14:paraId="2BD4372D" w14:textId="65F59A2A" w:rsidR="00305E56" w:rsidRDefault="00305E56" w:rsidP="0004155C">
      <w:pPr>
        <w:spacing w:after="0"/>
        <w:jc w:val="both"/>
      </w:pPr>
      <w:r>
        <w:t xml:space="preserve">Io sono di legno – Giulia </w:t>
      </w:r>
      <w:proofErr w:type="spellStart"/>
      <w:r>
        <w:t>Carcasi</w:t>
      </w:r>
      <w:proofErr w:type="spellEnd"/>
      <w:r w:rsidR="00CF68E1">
        <w:t>;</w:t>
      </w:r>
    </w:p>
    <w:p w14:paraId="1A282F3A" w14:textId="708E0FF5" w:rsidR="00CF68E1" w:rsidRDefault="00CF68E1" w:rsidP="0004155C">
      <w:pPr>
        <w:spacing w:after="0"/>
        <w:jc w:val="both"/>
      </w:pPr>
      <w:r>
        <w:t>Io speriamo che me la cavo – Marcello D’Orta;</w:t>
      </w:r>
    </w:p>
    <w:p w14:paraId="07558A0D" w14:textId="77777777" w:rsidR="00305E56" w:rsidRDefault="00305E56" w:rsidP="0004155C">
      <w:pPr>
        <w:spacing w:after="0"/>
        <w:jc w:val="both"/>
      </w:pPr>
      <w:r>
        <w:t>L’amica geniale – Elena Ferrante;</w:t>
      </w:r>
    </w:p>
    <w:p w14:paraId="779DB9E2" w14:textId="77777777" w:rsidR="00305E56" w:rsidRDefault="00305E56" w:rsidP="0004155C">
      <w:pPr>
        <w:spacing w:after="0"/>
        <w:jc w:val="both"/>
      </w:pPr>
      <w:r>
        <w:t>L’arte di essere fragili - Alessandro D’Avenia</w:t>
      </w:r>
    </w:p>
    <w:p w14:paraId="78F116E6" w14:textId="77777777" w:rsidR="00305E56" w:rsidRDefault="00305E56" w:rsidP="0004155C">
      <w:pPr>
        <w:spacing w:after="0"/>
        <w:jc w:val="both"/>
      </w:pPr>
      <w:r>
        <w:t xml:space="preserve">L’eleganza del riccio – Muriel </w:t>
      </w:r>
      <w:proofErr w:type="spellStart"/>
      <w:r>
        <w:t>Barbery</w:t>
      </w:r>
      <w:proofErr w:type="spellEnd"/>
      <w:r>
        <w:t>;</w:t>
      </w:r>
    </w:p>
    <w:p w14:paraId="540862E0" w14:textId="77777777" w:rsidR="00305E56" w:rsidRDefault="00305E56" w:rsidP="0004155C">
      <w:pPr>
        <w:spacing w:after="0"/>
        <w:jc w:val="both"/>
      </w:pPr>
      <w:r>
        <w:t>L’interpretazione dei sogni – Sigmund Freud;</w:t>
      </w:r>
    </w:p>
    <w:p w14:paraId="60C605D0" w14:textId="77777777" w:rsidR="00305E56" w:rsidRDefault="00305E56" w:rsidP="0004155C">
      <w:pPr>
        <w:spacing w:after="0"/>
        <w:jc w:val="both"/>
      </w:pPr>
      <w:r>
        <w:t>L’isola di Arturo – Elsa Morante;</w:t>
      </w:r>
    </w:p>
    <w:p w14:paraId="27D9DF9F" w14:textId="77777777" w:rsidR="00305E56" w:rsidRDefault="00305E56" w:rsidP="0004155C">
      <w:pPr>
        <w:spacing w:after="0"/>
        <w:jc w:val="both"/>
      </w:pPr>
      <w:r>
        <w:t>L’ora di lezione – Massimo Recalcati;</w:t>
      </w:r>
    </w:p>
    <w:p w14:paraId="6C648F2E" w14:textId="77777777" w:rsidR="00305E56" w:rsidRDefault="00305E56" w:rsidP="0004155C">
      <w:pPr>
        <w:spacing w:after="0"/>
        <w:jc w:val="both"/>
      </w:pPr>
      <w:r>
        <w:t>La fattoria degli animali – George Orwell;</w:t>
      </w:r>
    </w:p>
    <w:p w14:paraId="68D5CF4B" w14:textId="77777777" w:rsidR="00305E56" w:rsidRDefault="00305E56" w:rsidP="0004155C">
      <w:pPr>
        <w:spacing w:after="0"/>
        <w:jc w:val="both"/>
      </w:pPr>
      <w:r>
        <w:t>La metamorfosi – Franz Kafka;</w:t>
      </w:r>
    </w:p>
    <w:p w14:paraId="6D7E6C8D" w14:textId="77777777" w:rsidR="00305E56" w:rsidRDefault="00305E56" w:rsidP="0004155C">
      <w:pPr>
        <w:spacing w:after="0"/>
        <w:jc w:val="both"/>
      </w:pPr>
      <w:r>
        <w:t>La solitudine dei numeri primi – Paolo Giordano;</w:t>
      </w:r>
    </w:p>
    <w:p w14:paraId="2617442D" w14:textId="77777777" w:rsidR="00305E56" w:rsidRDefault="00305E56" w:rsidP="0004155C">
      <w:pPr>
        <w:spacing w:after="0"/>
        <w:jc w:val="both"/>
      </w:pPr>
      <w:r>
        <w:t xml:space="preserve">La voce segreta - Bianca </w:t>
      </w:r>
      <w:proofErr w:type="spellStart"/>
      <w:r>
        <w:t>Pitzorno</w:t>
      </w:r>
      <w:proofErr w:type="spellEnd"/>
      <w:r>
        <w:t>;</w:t>
      </w:r>
    </w:p>
    <w:p w14:paraId="659F3C00" w14:textId="77777777" w:rsidR="00305E56" w:rsidRDefault="00305E56" w:rsidP="0004155C">
      <w:pPr>
        <w:spacing w:after="0"/>
        <w:jc w:val="both"/>
      </w:pPr>
      <w:r>
        <w:lastRenderedPageBreak/>
        <w:t>Lettera a un adolescente – Vittorino Andreoli;</w:t>
      </w:r>
    </w:p>
    <w:p w14:paraId="28CDBB0C" w14:textId="77777777" w:rsidR="00305E56" w:rsidRDefault="00305E56" w:rsidP="0004155C">
      <w:pPr>
        <w:spacing w:after="0"/>
        <w:jc w:val="both"/>
      </w:pPr>
      <w:r>
        <w:t>Lettera a un bambino mai nato – Oriana Fallaci;</w:t>
      </w:r>
    </w:p>
    <w:p w14:paraId="778D762D" w14:textId="77777777" w:rsidR="00305E56" w:rsidRDefault="00305E56" w:rsidP="0004155C">
      <w:pPr>
        <w:spacing w:after="0"/>
        <w:jc w:val="both"/>
      </w:pPr>
      <w:r>
        <w:t xml:space="preserve">Lettera a una professoressa – Scuola di </w:t>
      </w:r>
      <w:proofErr w:type="spellStart"/>
      <w:r>
        <w:t>Barbiana</w:t>
      </w:r>
      <w:proofErr w:type="spellEnd"/>
      <w:r>
        <w:t>;</w:t>
      </w:r>
    </w:p>
    <w:p w14:paraId="08FB8CBE" w14:textId="77777777" w:rsidR="00305E56" w:rsidRDefault="00305E56" w:rsidP="0004155C">
      <w:pPr>
        <w:spacing w:after="0"/>
        <w:jc w:val="both"/>
      </w:pPr>
      <w:r>
        <w:t xml:space="preserve">Ma le stelle quante sono – Giulia </w:t>
      </w:r>
      <w:proofErr w:type="spellStart"/>
      <w:r>
        <w:t>Carcasi</w:t>
      </w:r>
      <w:proofErr w:type="spellEnd"/>
      <w:r>
        <w:t>;</w:t>
      </w:r>
    </w:p>
    <w:p w14:paraId="35531A2F" w14:textId="77777777" w:rsidR="00305E56" w:rsidRDefault="00305E56" w:rsidP="0004155C">
      <w:pPr>
        <w:spacing w:after="0"/>
        <w:jc w:val="both"/>
      </w:pPr>
      <w:r>
        <w:t>Non siamo capaci di ascoltarli – Paolo Crepet;</w:t>
      </w:r>
    </w:p>
    <w:p w14:paraId="502049A6" w14:textId="77777777" w:rsidR="00305E56" w:rsidRDefault="00305E56" w:rsidP="0004155C">
      <w:pPr>
        <w:spacing w:after="0"/>
        <w:jc w:val="both"/>
      </w:pPr>
      <w:r>
        <w:t>Ossi di seppia – Eugenio Montale;</w:t>
      </w:r>
    </w:p>
    <w:p w14:paraId="01B65793" w14:textId="77777777" w:rsidR="00305E56" w:rsidRDefault="00305E56" w:rsidP="0004155C">
      <w:pPr>
        <w:spacing w:after="0"/>
        <w:jc w:val="both"/>
      </w:pPr>
      <w:r>
        <w:t xml:space="preserve">Piccole donne – </w:t>
      </w:r>
      <w:proofErr w:type="spellStart"/>
      <w:r>
        <w:t>Louisa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Alcott</w:t>
      </w:r>
      <w:proofErr w:type="spellEnd"/>
      <w:r>
        <w:t>;</w:t>
      </w:r>
    </w:p>
    <w:p w14:paraId="4B4A55F4" w14:textId="77777777" w:rsidR="00305E56" w:rsidRDefault="00305E56" w:rsidP="0004155C">
      <w:pPr>
        <w:spacing w:after="0"/>
        <w:jc w:val="both"/>
      </w:pPr>
      <w:r>
        <w:t>Pinocchio – Carlo Collodi;</w:t>
      </w:r>
    </w:p>
    <w:p w14:paraId="7DD04A48" w14:textId="77777777" w:rsidR="00305E56" w:rsidRDefault="00305E56" w:rsidP="0004155C">
      <w:pPr>
        <w:spacing w:after="0"/>
        <w:jc w:val="both"/>
      </w:pPr>
      <w:r>
        <w:t xml:space="preserve">Storia delle mie storie – Bianca </w:t>
      </w:r>
      <w:proofErr w:type="spellStart"/>
      <w:r>
        <w:t>Pitzorno</w:t>
      </w:r>
      <w:proofErr w:type="spellEnd"/>
      <w:r>
        <w:t>;</w:t>
      </w:r>
    </w:p>
    <w:p w14:paraId="3ABE986E" w14:textId="77777777" w:rsidR="00305E56" w:rsidRDefault="00305E56" w:rsidP="0004155C">
      <w:pPr>
        <w:spacing w:after="0"/>
        <w:jc w:val="both"/>
      </w:pPr>
      <w:r>
        <w:t xml:space="preserve">Storia di una ladra di libri – Markus </w:t>
      </w:r>
      <w:proofErr w:type="spellStart"/>
      <w:r>
        <w:t>Zusak</w:t>
      </w:r>
      <w:proofErr w:type="spellEnd"/>
    </w:p>
    <w:p w14:paraId="3CEA7992" w14:textId="698FC78F" w:rsidR="00305E56" w:rsidRDefault="00305E56" w:rsidP="0004155C">
      <w:pPr>
        <w:spacing w:after="0"/>
        <w:jc w:val="both"/>
      </w:pPr>
      <w:r>
        <w:t>Va’ dove ti porta il cuore – Susanna Tamaro;</w:t>
      </w:r>
    </w:p>
    <w:p w14:paraId="7594A169" w14:textId="6AB99397" w:rsidR="0004155C" w:rsidRDefault="0004155C" w:rsidP="0004155C">
      <w:pPr>
        <w:spacing w:after="0"/>
        <w:jc w:val="both"/>
      </w:pPr>
    </w:p>
    <w:p w14:paraId="6C6000CA" w14:textId="26A0DBC1" w:rsidR="0004155C" w:rsidRDefault="0004155C" w:rsidP="0004155C">
      <w:pPr>
        <w:spacing w:after="0"/>
        <w:jc w:val="both"/>
      </w:pPr>
      <w:r>
        <w:t>Vi auguro una buona lettura e delle buone vacanze!</w:t>
      </w:r>
    </w:p>
    <w:p w14:paraId="041B4140" w14:textId="24854710" w:rsidR="0004155C" w:rsidRDefault="0004155C" w:rsidP="0004155C">
      <w:pPr>
        <w:spacing w:after="0"/>
        <w:jc w:val="both"/>
      </w:pPr>
      <w:r>
        <w:t>Un abbraccio virtuale.</w:t>
      </w:r>
    </w:p>
    <w:p w14:paraId="2803E3D7" w14:textId="4D025AFC" w:rsidR="0004155C" w:rsidRDefault="0004155C" w:rsidP="0004155C">
      <w:pPr>
        <w:spacing w:after="0"/>
        <w:jc w:val="right"/>
      </w:pPr>
      <w:r>
        <w:t xml:space="preserve">La vostra professoressa di </w:t>
      </w:r>
      <w:r w:rsidR="00CF68E1">
        <w:t>L</w:t>
      </w:r>
      <w:r>
        <w:t>ettere.</w:t>
      </w:r>
    </w:p>
    <w:sectPr w:rsidR="000415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07F"/>
    <w:rsid w:val="0004155C"/>
    <w:rsid w:val="00265E87"/>
    <w:rsid w:val="00290978"/>
    <w:rsid w:val="00305E56"/>
    <w:rsid w:val="00345358"/>
    <w:rsid w:val="004A4EBF"/>
    <w:rsid w:val="0071107F"/>
    <w:rsid w:val="00761137"/>
    <w:rsid w:val="00A00CD6"/>
    <w:rsid w:val="00A023F4"/>
    <w:rsid w:val="00C033CB"/>
    <w:rsid w:val="00CF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DCDD7"/>
  <w15:chartTrackingRefBased/>
  <w15:docId w15:val="{CDDB6CDB-EC1D-4071-AAFE-E36C641DF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Delli Carri</dc:creator>
  <cp:keywords/>
  <dc:description/>
  <cp:lastModifiedBy>Eleonora Delli Carri</cp:lastModifiedBy>
  <cp:revision>3</cp:revision>
  <dcterms:created xsi:type="dcterms:W3CDTF">2020-06-10T09:54:00Z</dcterms:created>
  <dcterms:modified xsi:type="dcterms:W3CDTF">2020-06-10T11:30:00Z</dcterms:modified>
</cp:coreProperties>
</file>