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7A5" w:rsidRDefault="009077A5" w:rsidP="007C7997">
      <w:pPr>
        <w:widowControl/>
        <w:ind w:left="142"/>
        <w:rPr>
          <w:rFonts w:ascii="Book Antiqua" w:hAnsi="Book Antiqua" w:cs="Arial Unicode MS"/>
        </w:rPr>
      </w:pPr>
      <w:bookmarkStart w:id="0" w:name="_GoBack"/>
      <w:bookmarkEnd w:id="0"/>
    </w:p>
    <w:tbl>
      <w:tblPr>
        <w:tblW w:w="10171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781"/>
        <w:gridCol w:w="1168"/>
        <w:gridCol w:w="8222"/>
      </w:tblGrid>
      <w:tr w:rsidR="009077A5" w:rsidTr="0034232A"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34232A">
            <w:pPr>
              <w:widowControl/>
              <w:rPr>
                <w:rFonts w:ascii="Book Antiqua" w:hAnsi="Book Antiqua" w:cs="Arial Unicode MS"/>
              </w:rPr>
            </w:pPr>
            <w:r w:rsidRPr="0034232A">
              <w:rPr>
                <w:rFonts w:eastAsia="Times New Roman"/>
                <w:noProof/>
              </w:rPr>
              <w:drawing>
                <wp:inline distT="0" distB="0" distL="0" distR="0" wp14:anchorId="7E1E299C" wp14:editId="662F3D25">
                  <wp:extent cx="352425" cy="381000"/>
                  <wp:effectExtent l="0" t="0" r="9525" b="0"/>
                  <wp:docPr id="1" name="immagini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34232A">
            <w:pPr>
              <w:widowControl/>
              <w:rPr>
                <w:rFonts w:ascii="Book Antiqua" w:hAnsi="Book Antiqua" w:cs="Arial Unicode MS"/>
              </w:rPr>
            </w:pPr>
            <w:r>
              <w:rPr>
                <w:rFonts w:eastAsia="SimSun" w:cs="Mangal"/>
                <w:kern w:val="3"/>
                <w:lang w:eastAsia="zh-CN" w:bidi="hi-IN"/>
              </w:rPr>
              <w:object w:dxaOrig="945" w:dyaOrig="5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style="width:48pt;height:29.25pt;visibility:visible" o:ole="">
                  <v:imagedata r:id="rId10" o:title=""/>
                </v:shape>
                <o:OLEObject Type="Embed" ProgID="PBrush" ShapeID="Oggetto1" DrawAspect="Content" ObjectID="_1590239713" r:id="rId11"/>
              </w:objec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>
            <w:pPr>
              <w:pStyle w:val="Standard"/>
              <w:widowControl/>
              <w:spacing w:before="60"/>
              <w:rPr>
                <w:rFonts w:ascii="Book Antiqua" w:hAnsi="Book Antiqua" w:cs="Arial Unicode MS"/>
                <w:b/>
                <w:sz w:val="28"/>
              </w:rPr>
            </w:pPr>
            <w:r>
              <w:rPr>
                <w:rFonts w:ascii="Book Antiqua" w:hAnsi="Book Antiqua" w:cs="Arial Unicode MS"/>
                <w:b/>
                <w:sz w:val="28"/>
              </w:rPr>
              <w:t xml:space="preserve">I I S  </w:t>
            </w:r>
            <w:r>
              <w:rPr>
                <w:rFonts w:ascii="Book Antiqua" w:hAnsi="Book Antiqua" w:cs="Arial Unicode MS"/>
                <w:b/>
                <w:i/>
                <w:sz w:val="28"/>
              </w:rPr>
              <w:t>“Ettore Majorana”</w:t>
            </w:r>
          </w:p>
          <w:p w:rsidR="009077A5" w:rsidRDefault="009077A5">
            <w:pPr>
              <w:pStyle w:val="Standard"/>
              <w:widowControl/>
              <w:spacing w:before="60"/>
              <w:rPr>
                <w:rFonts w:ascii="Book Antiqua" w:hAnsi="Book Antiqua" w:cs="Arial Unicode MS"/>
              </w:rPr>
            </w:pPr>
            <w:r>
              <w:rPr>
                <w:rFonts w:ascii="Book Antiqua" w:hAnsi="Book Antiqua" w:cs="Arial Unicode MS"/>
                <w:sz w:val="22"/>
              </w:rPr>
              <w:t>Via A. De Gasperi, 6   -   20811  Cesano  Maderno  (MB)</w:t>
            </w:r>
          </w:p>
        </w:tc>
      </w:tr>
      <w:tr w:rsidR="009077A5" w:rsidTr="0034232A">
        <w:tc>
          <w:tcPr>
            <w:tcW w:w="101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Pr="0034232A" w:rsidRDefault="009077A5" w:rsidP="0034232A">
            <w:pPr>
              <w:pStyle w:val="Titolo3"/>
              <w:widowControl/>
              <w:spacing w:before="119" w:after="40"/>
              <w:jc w:val="center"/>
              <w:rPr>
                <w:rFonts w:ascii="Book Antiqua" w:hAnsi="Book Antiqua" w:cs="Arial Unicode MS"/>
                <w:b w:val="0"/>
                <w:bCs w:val="0"/>
                <w:sz w:val="24"/>
                <w:szCs w:val="24"/>
              </w:rPr>
            </w:pPr>
            <w:r w:rsidRPr="0034232A">
              <w:rPr>
                <w:rFonts w:cs="Arial Unicode MS"/>
                <w:bCs w:val="0"/>
                <w:sz w:val="22"/>
                <w:szCs w:val="24"/>
              </w:rPr>
              <w:t>PROGRAMMA SVOLTO</w:t>
            </w:r>
          </w:p>
        </w:tc>
      </w:tr>
    </w:tbl>
    <w:p w:rsidR="009077A5" w:rsidRDefault="009077A5">
      <w:pPr>
        <w:widowControl/>
        <w:rPr>
          <w:rFonts w:ascii="Book Antiqua" w:hAnsi="Book Antiqua" w:cs="Arial Unicode MS"/>
        </w:rPr>
      </w:pPr>
    </w:p>
    <w:tbl>
      <w:tblPr>
        <w:tblW w:w="10171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1016"/>
        <w:gridCol w:w="4080"/>
        <w:gridCol w:w="1097"/>
        <w:gridCol w:w="3978"/>
      </w:tblGrid>
      <w:tr w:rsidR="009077A5" w:rsidTr="0034232A">
        <w:trPr>
          <w:trHeight w:val="543"/>
        </w:trPr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 w:rsidP="008A05BB">
            <w:pPr>
              <w:pStyle w:val="Standard"/>
              <w:widowControl/>
              <w:tabs>
                <w:tab w:val="left" w:pos="7460"/>
              </w:tabs>
              <w:spacing w:before="200" w:after="200"/>
              <w:jc w:val="center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  <w:sz w:val="18"/>
              </w:rPr>
              <w:t>CLASSE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 w:rsidP="006515E4">
            <w:pPr>
              <w:pStyle w:val="Standard"/>
              <w:widowControl/>
              <w:tabs>
                <w:tab w:val="left" w:pos="7460"/>
              </w:tabs>
              <w:spacing w:before="200" w:after="200"/>
              <w:jc w:val="center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</w:rPr>
              <w:t xml:space="preserve">V </w:t>
            </w:r>
            <w:r w:rsidR="006515E4">
              <w:rPr>
                <w:rFonts w:ascii="Trebuchet MS" w:hAnsi="Trebuchet MS" w:cs="Arial Unicode MS"/>
              </w:rPr>
              <w:t>ALS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>
            <w:pPr>
              <w:pStyle w:val="Standard"/>
              <w:widowControl/>
              <w:tabs>
                <w:tab w:val="left" w:pos="7316"/>
              </w:tabs>
              <w:spacing w:before="200" w:after="200"/>
              <w:ind w:left="-141" w:right="-73"/>
              <w:jc w:val="center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  <w:sz w:val="18"/>
              </w:rPr>
              <w:t xml:space="preserve"> DISCIPLINA</w:t>
            </w:r>
          </w:p>
        </w:tc>
        <w:tc>
          <w:tcPr>
            <w:tcW w:w="3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>
            <w:pPr>
              <w:pStyle w:val="Standard"/>
              <w:widowControl/>
              <w:tabs>
                <w:tab w:val="left" w:pos="7460"/>
              </w:tabs>
              <w:spacing w:before="200" w:after="200"/>
              <w:jc w:val="center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</w:rPr>
              <w:t>Informatica</w:t>
            </w:r>
          </w:p>
        </w:tc>
      </w:tr>
      <w:tr w:rsidR="009077A5" w:rsidTr="0034232A">
        <w:trPr>
          <w:trHeight w:val="346"/>
        </w:trPr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 w:rsidP="008A05BB">
            <w:pPr>
              <w:pStyle w:val="Standard"/>
              <w:widowControl/>
              <w:tabs>
                <w:tab w:val="left" w:pos="7460"/>
              </w:tabs>
              <w:spacing w:before="200" w:after="200"/>
              <w:jc w:val="center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  <w:sz w:val="18"/>
              </w:rPr>
              <w:t>DOCENT</w:t>
            </w:r>
            <w:r w:rsidR="00627C71">
              <w:rPr>
                <w:rFonts w:ascii="Trebuchet MS" w:hAnsi="Trebuchet MS" w:cs="Arial Unicode MS"/>
                <w:sz w:val="18"/>
              </w:rPr>
              <w:t>I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Pr="00144A18" w:rsidRDefault="006515E4" w:rsidP="00215B8F">
            <w:pPr>
              <w:pStyle w:val="Standard"/>
              <w:widowControl/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 w:cs="Arial Unicode MS"/>
              </w:rPr>
            </w:pPr>
            <w:r>
              <w:rPr>
                <w:rFonts w:ascii="Trebuchet MS" w:hAnsi="Trebuchet MS" w:cs="Arial Unicode MS"/>
              </w:rPr>
              <w:t xml:space="preserve"> </w:t>
            </w:r>
            <w:r w:rsidR="009077A5">
              <w:rPr>
                <w:rFonts w:ascii="Trebuchet MS" w:hAnsi="Trebuchet MS" w:cs="Arial Unicode MS"/>
              </w:rPr>
              <w:t>G. Sturniolo</w:t>
            </w:r>
            <w:r w:rsidR="00627C71">
              <w:rPr>
                <w:rFonts w:ascii="Trebuchet MS" w:hAnsi="Trebuchet MS" w:cs="Arial Unicode MS"/>
              </w:rPr>
              <w:t xml:space="preserve"> </w:t>
            </w:r>
            <w:r w:rsidR="007757A4">
              <w:rPr>
                <w:rFonts w:ascii="Trebuchet MS" w:hAnsi="Trebuchet MS" w:cs="Arial Unicode MS"/>
              </w:rPr>
              <w:t>–</w:t>
            </w:r>
            <w:r w:rsidR="00627C71">
              <w:rPr>
                <w:rFonts w:ascii="Trebuchet MS" w:hAnsi="Trebuchet MS" w:cs="Arial Unicode MS"/>
              </w:rPr>
              <w:t xml:space="preserve"> </w:t>
            </w:r>
            <w:r w:rsidR="00215B8F">
              <w:rPr>
                <w:rFonts w:ascii="Trebuchet MS" w:hAnsi="Trebuchet MS" w:cs="Arial Unicode MS"/>
              </w:rPr>
              <w:t>V.Pannuzzo</w:t>
            </w:r>
            <w:r w:rsidR="007757A4">
              <w:rPr>
                <w:rFonts w:ascii="Trebuchet MS" w:hAnsi="Trebuchet MS" w:cs="Arial Unicode MS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>
            <w:pPr>
              <w:pStyle w:val="Standard"/>
              <w:widowControl/>
              <w:tabs>
                <w:tab w:val="left" w:pos="7316"/>
              </w:tabs>
              <w:spacing w:before="200" w:after="200"/>
              <w:ind w:left="-141" w:right="-73"/>
              <w:jc w:val="center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  <w:sz w:val="18"/>
              </w:rPr>
              <w:t>A.S.</w:t>
            </w:r>
          </w:p>
        </w:tc>
        <w:tc>
          <w:tcPr>
            <w:tcW w:w="3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 w:rsidP="00215B8F">
            <w:pPr>
              <w:pStyle w:val="Standard"/>
              <w:widowControl/>
              <w:tabs>
                <w:tab w:val="left" w:pos="7460"/>
              </w:tabs>
              <w:spacing w:before="200" w:after="200"/>
              <w:jc w:val="center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</w:rPr>
              <w:t>201</w:t>
            </w:r>
            <w:r w:rsidR="00215B8F">
              <w:rPr>
                <w:rFonts w:ascii="Trebuchet MS" w:hAnsi="Trebuchet MS" w:cs="Arial Unicode MS"/>
              </w:rPr>
              <w:t>7</w:t>
            </w:r>
            <w:r w:rsidR="004D467E">
              <w:rPr>
                <w:rFonts w:ascii="Trebuchet MS" w:hAnsi="Trebuchet MS" w:cs="Arial Unicode MS"/>
              </w:rPr>
              <w:t>/201</w:t>
            </w:r>
            <w:r w:rsidR="00215B8F">
              <w:rPr>
                <w:rFonts w:ascii="Trebuchet MS" w:hAnsi="Trebuchet MS" w:cs="Arial Unicode MS"/>
              </w:rPr>
              <w:t>8</w:t>
            </w:r>
          </w:p>
        </w:tc>
      </w:tr>
    </w:tbl>
    <w:p w:rsidR="004D467E" w:rsidRDefault="004D467E">
      <w:pPr>
        <w:widowControl/>
        <w:jc w:val="both"/>
        <w:rPr>
          <w:rFonts w:ascii="Arial" w:hAnsi="Arial" w:cs="Arial Unicode MS"/>
          <w:b/>
        </w:rPr>
      </w:pPr>
    </w:p>
    <w:p w:rsidR="00A8278B" w:rsidRDefault="00A8278B" w:rsidP="00D4574B">
      <w:pPr>
        <w:widowControl/>
        <w:spacing w:line="276" w:lineRule="auto"/>
        <w:jc w:val="both"/>
        <w:rPr>
          <w:b/>
        </w:rPr>
      </w:pPr>
    </w:p>
    <w:p w:rsidR="009077A5" w:rsidRPr="0034232A" w:rsidRDefault="009077A5" w:rsidP="00D4574B">
      <w:pPr>
        <w:widowControl/>
        <w:spacing w:line="276" w:lineRule="auto"/>
        <w:jc w:val="both"/>
        <w:rPr>
          <w:b/>
        </w:rPr>
      </w:pPr>
      <w:r w:rsidRPr="0034232A">
        <w:rPr>
          <w:b/>
        </w:rPr>
        <w:t>Algoritmi di calcolo numerico</w:t>
      </w:r>
      <w:r w:rsidRPr="0034232A">
        <w:t>:</w:t>
      </w:r>
    </w:p>
    <w:p w:rsidR="009077A5" w:rsidRDefault="009077A5" w:rsidP="004C4AEF">
      <w:pPr>
        <w:widowControl/>
        <w:spacing w:line="276" w:lineRule="auto"/>
        <w:ind w:right="708"/>
        <w:jc w:val="both"/>
        <w:rPr>
          <w:rFonts w:cs="Arial Unicode MS"/>
        </w:rPr>
      </w:pPr>
      <w:r>
        <w:rPr>
          <w:rFonts w:cs="Arial Unicode MS"/>
        </w:rPr>
        <w:t>Ripasso dei costrutti principali del linguaggio di programmazione studiato</w:t>
      </w:r>
      <w:r w:rsidR="0034232A">
        <w:rPr>
          <w:rFonts w:cs="Arial Unicode MS"/>
        </w:rPr>
        <w:t xml:space="preserve"> </w:t>
      </w:r>
      <w:r>
        <w:rPr>
          <w:rFonts w:cs="Arial Unicode MS"/>
        </w:rPr>
        <w:t xml:space="preserve">(C). </w:t>
      </w:r>
    </w:p>
    <w:p w:rsidR="009077A5" w:rsidRDefault="009077A5" w:rsidP="004C4AEF">
      <w:pPr>
        <w:widowControl/>
        <w:spacing w:line="276" w:lineRule="auto"/>
        <w:ind w:right="708"/>
        <w:jc w:val="both"/>
        <w:rPr>
          <w:rFonts w:cs="Arial Unicode MS"/>
        </w:rPr>
      </w:pPr>
      <w:r>
        <w:rPr>
          <w:rFonts w:cs="Arial Unicode MS"/>
        </w:rPr>
        <w:t>Esempi di algoritmi sul calcolo binario, trasformazioni binario decimale e viceversa con l'uso dei vettori, calcolo dei divisori, conversioni di base. Esercizi su vettori</w:t>
      </w:r>
      <w:r w:rsidR="0034232A">
        <w:rPr>
          <w:rFonts w:cs="Arial Unicode MS"/>
        </w:rPr>
        <w:t>, massimo, media, ricerche</w:t>
      </w:r>
      <w:r>
        <w:rPr>
          <w:rFonts w:cs="Arial Unicode MS"/>
        </w:rPr>
        <w:t>. Calcolo approssimato della radice quadrata, confronto fra metodi diversi, generazione di numeri pseudocasuali, in assoluto e in range. algoritmo LCG.</w:t>
      </w:r>
      <w:r w:rsidR="004D467E">
        <w:rPr>
          <w:rFonts w:cs="Arial Unicode MS"/>
        </w:rPr>
        <w:t xml:space="preserve"> Utilizzo delle funzioni. Passaggio dei parametri per valore e per riferimento. Funzioni e prototipi. </w:t>
      </w:r>
    </w:p>
    <w:p w:rsidR="00A8278B" w:rsidRDefault="00A8278B" w:rsidP="00D4574B">
      <w:pPr>
        <w:widowControl/>
        <w:spacing w:line="276" w:lineRule="auto"/>
        <w:jc w:val="both"/>
        <w:rPr>
          <w:rFonts w:ascii="Arial" w:hAnsi="Arial" w:cs="Arial Unicode MS"/>
          <w:b/>
        </w:rPr>
      </w:pPr>
    </w:p>
    <w:p w:rsidR="004D467E" w:rsidRDefault="004D467E" w:rsidP="00D4574B">
      <w:pPr>
        <w:widowControl/>
        <w:spacing w:line="276" w:lineRule="auto"/>
        <w:jc w:val="both"/>
        <w:rPr>
          <w:rFonts w:ascii="Arial" w:hAnsi="Arial" w:cs="Arial Unicode MS"/>
          <w:b/>
        </w:rPr>
      </w:pPr>
      <w:r>
        <w:rPr>
          <w:rFonts w:ascii="Arial" w:hAnsi="Arial" w:cs="Arial Unicode MS"/>
          <w:b/>
        </w:rPr>
        <w:t>Secondo periodo:</w:t>
      </w:r>
    </w:p>
    <w:p w:rsidR="00A8278B" w:rsidRDefault="00A8278B" w:rsidP="00D4574B">
      <w:pPr>
        <w:widowControl/>
        <w:spacing w:line="276" w:lineRule="auto"/>
        <w:jc w:val="both"/>
        <w:rPr>
          <w:rFonts w:ascii="Arial" w:hAnsi="Arial" w:cs="Arial Unicode MS"/>
          <w:b/>
        </w:rPr>
      </w:pPr>
    </w:p>
    <w:p w:rsidR="009077A5" w:rsidRDefault="009077A5" w:rsidP="00D4574B">
      <w:pPr>
        <w:widowControl/>
        <w:spacing w:line="276" w:lineRule="auto"/>
        <w:jc w:val="both"/>
        <w:rPr>
          <w:rFonts w:cs="Arial Unicode MS"/>
          <w:b/>
        </w:rPr>
      </w:pPr>
      <w:r>
        <w:rPr>
          <w:rFonts w:cs="Arial Unicode MS"/>
          <w:b/>
        </w:rPr>
        <w:t>Fondamenti di Networking</w:t>
      </w:r>
    </w:p>
    <w:p w:rsidR="009077A5" w:rsidRDefault="009077A5" w:rsidP="00D4574B">
      <w:pPr>
        <w:widowControl/>
        <w:spacing w:line="276" w:lineRule="auto"/>
        <w:jc w:val="both"/>
        <w:rPr>
          <w:rFonts w:cs="Arial Unicode MS"/>
        </w:rPr>
      </w:pPr>
      <w:r>
        <w:rPr>
          <w:rFonts w:cs="Arial Unicode MS"/>
        </w:rPr>
        <w:t xml:space="preserve">Reti definizioni e concetti di base, aspetti hardware, reti locali, topologia. </w:t>
      </w:r>
    </w:p>
    <w:p w:rsidR="009077A5" w:rsidRDefault="009077A5" w:rsidP="00D4574B">
      <w:pPr>
        <w:widowControl/>
        <w:spacing w:line="276" w:lineRule="auto"/>
        <w:jc w:val="both"/>
        <w:rPr>
          <w:rFonts w:cs="Arial Unicode MS"/>
        </w:rPr>
      </w:pPr>
      <w:r>
        <w:rPr>
          <w:rFonts w:cs="Arial Unicode MS"/>
        </w:rPr>
        <w:t>Mezzi trasmissivi, cavi, onde el</w:t>
      </w:r>
      <w:r w:rsidR="007C7997">
        <w:rPr>
          <w:rFonts w:cs="Arial Unicode MS"/>
        </w:rPr>
        <w:t>e</w:t>
      </w:r>
      <w:r>
        <w:rPr>
          <w:rFonts w:cs="Arial Unicode MS"/>
        </w:rPr>
        <w:t>ttromagnetiche e fibre ottiche.</w:t>
      </w:r>
    </w:p>
    <w:p w:rsidR="004C4AEF" w:rsidRDefault="00215B8F" w:rsidP="00D4574B">
      <w:pPr>
        <w:widowControl/>
        <w:spacing w:line="276" w:lineRule="auto"/>
        <w:jc w:val="both"/>
        <w:rPr>
          <w:rFonts w:cs="Arial Unicode MS"/>
        </w:rPr>
      </w:pPr>
      <w:r>
        <w:rPr>
          <w:rFonts w:cs="Arial Unicode MS"/>
        </w:rPr>
        <w:t xml:space="preserve">Tecnologie trasmissive: broadcast ,punto a punto. </w:t>
      </w:r>
      <w:r w:rsidR="004C4AEF">
        <w:rPr>
          <w:rFonts w:cs="Arial Unicode MS"/>
        </w:rPr>
        <w:t>Algoritmi di instradamento.</w:t>
      </w:r>
    </w:p>
    <w:p w:rsidR="004C4AEF" w:rsidRDefault="00215B8F" w:rsidP="00D4574B">
      <w:pPr>
        <w:widowControl/>
        <w:spacing w:line="276" w:lineRule="auto"/>
        <w:jc w:val="both"/>
        <w:rPr>
          <w:rFonts w:cs="Arial Unicode MS"/>
        </w:rPr>
      </w:pPr>
      <w:r>
        <w:rPr>
          <w:rFonts w:cs="Arial Unicode MS"/>
        </w:rPr>
        <w:t>Reti locali caratteristiche.</w:t>
      </w:r>
      <w:r w:rsidR="009077A5">
        <w:rPr>
          <w:rFonts w:cs="Arial Unicode MS"/>
        </w:rPr>
        <w:t xml:space="preserve">Reti ad anello, a ring ad albero </w:t>
      </w:r>
      <w:r w:rsidR="000A3886">
        <w:rPr>
          <w:rFonts w:cs="Arial Unicode MS"/>
        </w:rPr>
        <w:t>a</w:t>
      </w:r>
      <w:r w:rsidR="009077A5">
        <w:rPr>
          <w:rFonts w:cs="Arial Unicode MS"/>
        </w:rPr>
        <w:t xml:space="preserve"> maglia, a bus. </w:t>
      </w:r>
    </w:p>
    <w:p w:rsidR="00215B8F" w:rsidRDefault="009077A5" w:rsidP="00D4574B">
      <w:pPr>
        <w:widowControl/>
        <w:spacing w:line="276" w:lineRule="auto"/>
        <w:jc w:val="both"/>
        <w:rPr>
          <w:rFonts w:cs="Arial Unicode MS"/>
        </w:rPr>
      </w:pPr>
      <w:r>
        <w:rPr>
          <w:rFonts w:cs="Arial Unicode MS"/>
        </w:rPr>
        <w:t>Fault tolerance.</w:t>
      </w:r>
      <w:r w:rsidR="004C4AEF">
        <w:rPr>
          <w:rFonts w:cs="Arial Unicode MS"/>
        </w:rPr>
        <w:t xml:space="preserve"> </w:t>
      </w:r>
      <w:r w:rsidR="00215B8F">
        <w:rPr>
          <w:rFonts w:cs="Arial Unicode MS"/>
        </w:rPr>
        <w:t>Reti geografiche:</w:t>
      </w:r>
      <w:r w:rsidR="004C4AEF">
        <w:rPr>
          <w:rFonts w:cs="Arial Unicode MS"/>
        </w:rPr>
        <w:t xml:space="preserve"> </w:t>
      </w:r>
      <w:r w:rsidR="00215B8F">
        <w:rPr>
          <w:rFonts w:cs="Arial Unicode MS"/>
        </w:rPr>
        <w:t>linee di trasmissione, dispositivi di commutazione.</w:t>
      </w:r>
    </w:p>
    <w:p w:rsidR="007C7997" w:rsidRPr="0034232A" w:rsidRDefault="00215B8F" w:rsidP="004C4AEF">
      <w:pPr>
        <w:widowControl/>
        <w:spacing w:line="276" w:lineRule="auto"/>
        <w:jc w:val="both"/>
        <w:rPr>
          <w:rFonts w:cs="Arial Unicode MS"/>
        </w:rPr>
      </w:pPr>
      <w:r>
        <w:rPr>
          <w:rFonts w:cs="Arial Unicode MS"/>
        </w:rPr>
        <w:t>R</w:t>
      </w:r>
      <w:r w:rsidR="009077A5">
        <w:rPr>
          <w:rFonts w:cs="Arial Unicode MS"/>
        </w:rPr>
        <w:t>eti wir</w:t>
      </w:r>
      <w:r w:rsidR="004D467E">
        <w:rPr>
          <w:rFonts w:cs="Arial Unicode MS"/>
        </w:rPr>
        <w:t>eless. Wifi, specifiche e tipi.</w:t>
      </w:r>
      <w:r w:rsidR="004C4AEF" w:rsidRPr="004C4AEF">
        <w:rPr>
          <w:rFonts w:cs="Arial Unicode MS"/>
        </w:rPr>
        <w:t xml:space="preserve"> </w:t>
      </w:r>
      <w:r w:rsidR="00A8278B">
        <w:rPr>
          <w:rFonts w:cs="Arial Unicode MS"/>
        </w:rPr>
        <w:t>S</w:t>
      </w:r>
      <w:r w:rsidR="004C4AEF">
        <w:rPr>
          <w:rFonts w:cs="Arial Unicode MS"/>
        </w:rPr>
        <w:t>erver e client</w:t>
      </w:r>
      <w:r w:rsidR="00A8278B">
        <w:rPr>
          <w:rFonts w:cs="Arial Unicode MS"/>
        </w:rPr>
        <w:t>.</w:t>
      </w:r>
    </w:p>
    <w:p w:rsidR="004C4AEF" w:rsidRDefault="004C4AEF" w:rsidP="00D4574B">
      <w:pPr>
        <w:widowControl/>
        <w:spacing w:line="276" w:lineRule="auto"/>
        <w:jc w:val="both"/>
        <w:rPr>
          <w:rFonts w:cs="Arial Unicode MS"/>
          <w:b/>
        </w:rPr>
      </w:pPr>
    </w:p>
    <w:p w:rsidR="009077A5" w:rsidRDefault="009077A5" w:rsidP="00D4574B">
      <w:pPr>
        <w:widowControl/>
        <w:spacing w:line="276" w:lineRule="auto"/>
        <w:jc w:val="both"/>
        <w:rPr>
          <w:rFonts w:cs="Arial Unicode MS"/>
          <w:b/>
        </w:rPr>
      </w:pPr>
      <w:r>
        <w:rPr>
          <w:rFonts w:cs="Arial Unicode MS"/>
          <w:b/>
        </w:rPr>
        <w:t>Il trasferimento dell'informazione: multiplazione e commutazione</w:t>
      </w:r>
    </w:p>
    <w:p w:rsidR="009077A5" w:rsidRDefault="009077A5" w:rsidP="00D4574B">
      <w:pPr>
        <w:widowControl/>
        <w:spacing w:line="276" w:lineRule="auto"/>
        <w:jc w:val="both"/>
        <w:rPr>
          <w:rFonts w:cs="Arial Unicode MS"/>
        </w:rPr>
      </w:pPr>
      <w:r>
        <w:rPr>
          <w:rFonts w:cs="Arial Unicode MS"/>
        </w:rPr>
        <w:t>Modalità di comunicazione, utilizzo del canale, generalità sui protocolli.</w:t>
      </w:r>
    </w:p>
    <w:p w:rsidR="004C4AEF" w:rsidRDefault="009077A5" w:rsidP="00D4574B">
      <w:pPr>
        <w:widowControl/>
        <w:spacing w:line="276" w:lineRule="auto"/>
        <w:jc w:val="both"/>
        <w:rPr>
          <w:rFonts w:cs="Arial Unicode MS"/>
        </w:rPr>
      </w:pPr>
      <w:r>
        <w:rPr>
          <w:rFonts w:cs="Arial Unicode MS"/>
        </w:rPr>
        <w:t xml:space="preserve">Tecniche di trasferimento dell'informazione. </w:t>
      </w:r>
      <w:r w:rsidR="00215B8F">
        <w:rPr>
          <w:rFonts w:cs="Arial Unicode MS"/>
        </w:rPr>
        <w:t>Tecniche di m</w:t>
      </w:r>
      <w:r>
        <w:rPr>
          <w:rFonts w:cs="Arial Unicode MS"/>
        </w:rPr>
        <w:t>ultiplazione</w:t>
      </w:r>
      <w:r w:rsidR="004C4AEF">
        <w:rPr>
          <w:rFonts w:cs="Arial Unicode MS"/>
        </w:rPr>
        <w:t>.</w:t>
      </w:r>
    </w:p>
    <w:p w:rsidR="009077A5" w:rsidRDefault="004C4AEF" w:rsidP="00D4574B">
      <w:pPr>
        <w:widowControl/>
        <w:spacing w:line="276" w:lineRule="auto"/>
        <w:jc w:val="both"/>
        <w:rPr>
          <w:rFonts w:cs="Arial Unicode MS"/>
        </w:rPr>
      </w:pPr>
      <w:r>
        <w:rPr>
          <w:rFonts w:cs="Arial Unicode MS"/>
        </w:rPr>
        <w:t>Modalità di accesso al canale, i</w:t>
      </w:r>
      <w:r w:rsidR="009077A5">
        <w:rPr>
          <w:rFonts w:cs="Arial Unicode MS"/>
        </w:rPr>
        <w:t xml:space="preserve">l multiplexer e i canali. </w:t>
      </w:r>
    </w:p>
    <w:p w:rsidR="009077A5" w:rsidRDefault="009077A5" w:rsidP="00D4574B">
      <w:pPr>
        <w:widowControl/>
        <w:spacing w:line="276" w:lineRule="auto"/>
        <w:jc w:val="both"/>
        <w:rPr>
          <w:rFonts w:cs="Arial Unicode MS"/>
        </w:rPr>
      </w:pPr>
      <w:r>
        <w:rPr>
          <w:rFonts w:cs="Arial Unicode MS"/>
        </w:rPr>
        <w:t xml:space="preserve">Classificazione delle tecniche di accesso multiplo. Accesso senza contesa, </w:t>
      </w:r>
    </w:p>
    <w:p w:rsidR="004C4AEF" w:rsidRDefault="009077A5" w:rsidP="00D4574B">
      <w:pPr>
        <w:widowControl/>
        <w:spacing w:line="276" w:lineRule="auto"/>
        <w:jc w:val="both"/>
        <w:rPr>
          <w:rFonts w:cs="Arial Unicode MS"/>
        </w:rPr>
      </w:pPr>
      <w:r>
        <w:rPr>
          <w:rFonts w:cs="Arial Unicode MS"/>
        </w:rPr>
        <w:t xml:space="preserve">con contesa, metodi casuali. </w:t>
      </w:r>
      <w:r w:rsidR="00215B8F">
        <w:rPr>
          <w:rFonts w:cs="Arial Unicode MS"/>
        </w:rPr>
        <w:t xml:space="preserve">Cdma. Cenni sui dispositivi di rete: router, </w:t>
      </w:r>
    </w:p>
    <w:p w:rsidR="0034232A" w:rsidRPr="004D467E" w:rsidRDefault="00215B8F" w:rsidP="00D4574B">
      <w:pPr>
        <w:widowControl/>
        <w:spacing w:line="276" w:lineRule="auto"/>
        <w:jc w:val="both"/>
        <w:rPr>
          <w:rFonts w:cs="Arial Unicode MS"/>
        </w:rPr>
      </w:pPr>
      <w:r>
        <w:rPr>
          <w:rFonts w:cs="Arial Unicode MS"/>
        </w:rPr>
        <w:t>bridge, switch, hub</w:t>
      </w:r>
      <w:r w:rsidR="004C4AEF">
        <w:rPr>
          <w:rFonts w:cs="Arial Unicode MS"/>
        </w:rPr>
        <w:t>. Tecniche di C</w:t>
      </w:r>
      <w:r w:rsidR="009077A5">
        <w:rPr>
          <w:rFonts w:cs="Arial Unicode MS"/>
        </w:rPr>
        <w:t>ommutazione</w:t>
      </w:r>
      <w:r w:rsidR="00434D01">
        <w:rPr>
          <w:rFonts w:cs="Arial Unicode MS"/>
        </w:rPr>
        <w:t>:</w:t>
      </w:r>
      <w:r w:rsidR="009077A5">
        <w:rPr>
          <w:rFonts w:cs="Arial Unicode MS"/>
        </w:rPr>
        <w:t xml:space="preserve"> circuito</w:t>
      </w:r>
      <w:r w:rsidR="004D467E">
        <w:rPr>
          <w:rFonts w:cs="Arial Unicode MS"/>
        </w:rPr>
        <w:t xml:space="preserve">, messaggio e </w:t>
      </w:r>
      <w:r>
        <w:rPr>
          <w:rFonts w:cs="Arial Unicode MS"/>
        </w:rPr>
        <w:t>pacchetto</w:t>
      </w:r>
      <w:r w:rsidR="004D467E">
        <w:rPr>
          <w:rFonts w:cs="Arial Unicode MS"/>
        </w:rPr>
        <w:t xml:space="preserve">. </w:t>
      </w:r>
    </w:p>
    <w:p w:rsidR="004C4AEF" w:rsidRDefault="004C4AEF" w:rsidP="00D4574B">
      <w:pPr>
        <w:widowControl/>
        <w:spacing w:line="276" w:lineRule="auto"/>
        <w:jc w:val="both"/>
        <w:rPr>
          <w:rFonts w:cs="Arial Unicode MS"/>
          <w:b/>
        </w:rPr>
      </w:pPr>
    </w:p>
    <w:p w:rsidR="009077A5" w:rsidRDefault="009077A5" w:rsidP="00D4574B">
      <w:pPr>
        <w:widowControl/>
        <w:spacing w:line="276" w:lineRule="auto"/>
        <w:jc w:val="both"/>
        <w:rPr>
          <w:rFonts w:cs="Arial Unicode MS"/>
          <w:b/>
        </w:rPr>
      </w:pPr>
      <w:r>
        <w:rPr>
          <w:rFonts w:cs="Arial Unicode MS"/>
          <w:b/>
        </w:rPr>
        <w:t>Architettura a strati</w:t>
      </w:r>
    </w:p>
    <w:p w:rsidR="004C4AEF" w:rsidRDefault="009077A5" w:rsidP="00D4574B">
      <w:pPr>
        <w:widowControl/>
        <w:spacing w:line="276" w:lineRule="auto"/>
        <w:jc w:val="both"/>
        <w:rPr>
          <w:rFonts w:cs="Arial Unicode MS"/>
        </w:rPr>
      </w:pPr>
      <w:r>
        <w:rPr>
          <w:rFonts w:cs="Arial Unicode MS"/>
        </w:rPr>
        <w:t>Architettura a strati.</w:t>
      </w:r>
      <w:r w:rsidR="00215B8F">
        <w:rPr>
          <w:rFonts w:cs="Arial Unicode MS"/>
        </w:rPr>
        <w:t xml:space="preserve"> Il modello </w:t>
      </w:r>
      <w:r w:rsidR="004C4AEF">
        <w:rPr>
          <w:rFonts w:cs="Arial Unicode MS"/>
        </w:rPr>
        <w:t>ISO/</w:t>
      </w:r>
      <w:r w:rsidR="00215B8F">
        <w:rPr>
          <w:rFonts w:cs="Arial Unicode MS"/>
        </w:rPr>
        <w:t xml:space="preserve">OSI. </w:t>
      </w:r>
    </w:p>
    <w:p w:rsidR="004C4AEF" w:rsidRDefault="00215B8F" w:rsidP="00D4574B">
      <w:pPr>
        <w:widowControl/>
        <w:spacing w:line="276" w:lineRule="auto"/>
        <w:jc w:val="both"/>
        <w:rPr>
          <w:rFonts w:cs="Arial Unicode MS"/>
        </w:rPr>
      </w:pPr>
      <w:r>
        <w:rPr>
          <w:rFonts w:cs="Arial Unicode MS"/>
        </w:rPr>
        <w:t>I sette strati:</w:t>
      </w:r>
      <w:r w:rsidR="009077A5">
        <w:rPr>
          <w:rFonts w:cs="Arial Unicode MS"/>
        </w:rPr>
        <w:t xml:space="preserve"> livello fisico, di collegamento, di rete, di trasporto, </w:t>
      </w:r>
    </w:p>
    <w:p w:rsidR="004C4AEF" w:rsidRDefault="009077A5" w:rsidP="00215B8F">
      <w:pPr>
        <w:widowControl/>
        <w:spacing w:line="276" w:lineRule="auto"/>
        <w:jc w:val="both"/>
        <w:rPr>
          <w:rFonts w:cs="Arial Unicode MS"/>
        </w:rPr>
      </w:pPr>
      <w:r>
        <w:rPr>
          <w:rFonts w:cs="Arial Unicode MS"/>
        </w:rPr>
        <w:t>sessione</w:t>
      </w:r>
      <w:r w:rsidR="00434D01">
        <w:rPr>
          <w:rFonts w:cs="Arial Unicode MS"/>
        </w:rPr>
        <w:t xml:space="preserve">, </w:t>
      </w:r>
      <w:r>
        <w:rPr>
          <w:rFonts w:cs="Arial Unicode MS"/>
        </w:rPr>
        <w:t>presentazio</w:t>
      </w:r>
      <w:r w:rsidR="004C4AEF">
        <w:rPr>
          <w:rFonts w:cs="Arial Unicode MS"/>
        </w:rPr>
        <w:t xml:space="preserve">ne e applicativo. </w:t>
      </w:r>
      <w:r w:rsidR="00215B8F">
        <w:rPr>
          <w:rFonts w:cs="Arial Unicode MS"/>
        </w:rPr>
        <w:t xml:space="preserve">Il livello delle applicazioni, </w:t>
      </w:r>
    </w:p>
    <w:p w:rsidR="00215B8F" w:rsidRDefault="00215B8F" w:rsidP="004C4AEF">
      <w:pPr>
        <w:widowControl/>
        <w:spacing w:line="276" w:lineRule="auto"/>
        <w:ind w:right="-1"/>
        <w:jc w:val="both"/>
        <w:rPr>
          <w:rFonts w:cs="Arial Unicode MS"/>
        </w:rPr>
      </w:pPr>
      <w:r>
        <w:rPr>
          <w:rFonts w:cs="Arial Unicode MS"/>
        </w:rPr>
        <w:t>architettura delle applicazioni di rete.</w:t>
      </w:r>
      <w:r w:rsidR="004C4AEF">
        <w:rPr>
          <w:rFonts w:cs="Arial Unicode MS"/>
        </w:rPr>
        <w:t xml:space="preserve"> Caratteristiche vantaggi e svantaggi dei livelli.</w:t>
      </w:r>
    </w:p>
    <w:p w:rsidR="008A05BB" w:rsidRPr="006D1802" w:rsidRDefault="009077A5" w:rsidP="008A05BB">
      <w:pPr>
        <w:widowControl/>
        <w:spacing w:line="276" w:lineRule="auto"/>
        <w:jc w:val="both"/>
        <w:rPr>
          <w:rFonts w:cs="Arial Unicode MS"/>
          <w:lang w:val="en-US"/>
        </w:rPr>
      </w:pPr>
      <w:r w:rsidRPr="006D1802">
        <w:rPr>
          <w:rFonts w:cs="Arial Unicode MS"/>
          <w:lang w:val="en-US"/>
        </w:rPr>
        <w:t xml:space="preserve"> </w:t>
      </w:r>
    </w:p>
    <w:p w:rsidR="00254F20" w:rsidRDefault="00254F20" w:rsidP="006D1802">
      <w:pPr>
        <w:pStyle w:val="Standard"/>
        <w:rPr>
          <w:b/>
          <w:lang w:val="en-GB"/>
        </w:rPr>
      </w:pPr>
    </w:p>
    <w:p w:rsidR="006D1802" w:rsidRPr="006D1802" w:rsidRDefault="006D1802" w:rsidP="006D1802">
      <w:pPr>
        <w:pStyle w:val="Standard"/>
        <w:rPr>
          <w:lang w:val="en-US"/>
        </w:rPr>
      </w:pPr>
      <w:r w:rsidRPr="006D1802">
        <w:rPr>
          <w:b/>
          <w:lang w:val="en-GB"/>
        </w:rPr>
        <w:lastRenderedPageBreak/>
        <w:t>CLIL</w:t>
      </w:r>
    </w:p>
    <w:p w:rsidR="006D1802" w:rsidRPr="006D1802" w:rsidRDefault="006D1802" w:rsidP="006D1802">
      <w:pPr>
        <w:pStyle w:val="Standard"/>
        <w:rPr>
          <w:b/>
          <w:lang w:val="en-GB"/>
        </w:rPr>
      </w:pPr>
    </w:p>
    <w:p w:rsidR="006D1802" w:rsidRPr="006D1802" w:rsidRDefault="006D1802" w:rsidP="006D1802">
      <w:pPr>
        <w:pStyle w:val="Standard"/>
        <w:rPr>
          <w:b/>
          <w:lang w:val="en-US"/>
        </w:rPr>
      </w:pPr>
      <w:r w:rsidRPr="006D1802">
        <w:rPr>
          <w:b/>
          <w:lang w:val="en-US"/>
        </w:rPr>
        <w:t>Cisco CCNA Routing and Switching: Introduction to Networks:</w:t>
      </w:r>
    </w:p>
    <w:p w:rsidR="006D1802" w:rsidRPr="006D1802" w:rsidRDefault="006D1802" w:rsidP="006D1802">
      <w:pPr>
        <w:pStyle w:val="Standard"/>
        <w:rPr>
          <w:lang w:val="en-US"/>
        </w:rPr>
      </w:pPr>
      <w:r w:rsidRPr="006D1802">
        <w:rPr>
          <w:lang w:val="en-US"/>
        </w:rPr>
        <w:t xml:space="preserve">Chapter 1 – Introduction to networks: </w:t>
      </w:r>
    </w:p>
    <w:p w:rsidR="006D1802" w:rsidRPr="006D1802" w:rsidRDefault="006D1802" w:rsidP="006D1802">
      <w:pPr>
        <w:pStyle w:val="Standard"/>
        <w:rPr>
          <w:b/>
          <w:lang w:val="en-US"/>
        </w:rPr>
      </w:pPr>
    </w:p>
    <w:p w:rsidR="006D1802" w:rsidRPr="006D1802" w:rsidRDefault="006D1802" w:rsidP="006D1802">
      <w:pPr>
        <w:pStyle w:val="Standard"/>
        <w:rPr>
          <w:b/>
          <w:lang w:val="en-US"/>
        </w:rPr>
      </w:pPr>
      <w:r w:rsidRPr="006D1802">
        <w:rPr>
          <w:b/>
          <w:lang w:val="en-US"/>
        </w:rPr>
        <w:t xml:space="preserve">Globally connected </w:t>
      </w:r>
    </w:p>
    <w:p w:rsidR="006D1802" w:rsidRPr="006D1802" w:rsidRDefault="006D1802" w:rsidP="006D1802">
      <w:pPr>
        <w:pStyle w:val="Standard"/>
        <w:rPr>
          <w:lang w:val="en-US"/>
        </w:rPr>
      </w:pPr>
      <w:r w:rsidRPr="006D1802">
        <w:rPr>
          <w:lang w:val="en-US"/>
        </w:rPr>
        <w:t>Technology Then and Now</w:t>
      </w:r>
    </w:p>
    <w:p w:rsidR="006D1802" w:rsidRPr="006D1802" w:rsidRDefault="006D1802" w:rsidP="006D1802">
      <w:pPr>
        <w:pStyle w:val="Standard"/>
        <w:rPr>
          <w:lang w:val="en-US"/>
        </w:rPr>
      </w:pPr>
      <w:r w:rsidRPr="006D1802">
        <w:rPr>
          <w:lang w:val="en-US"/>
        </w:rPr>
        <w:t>Networks Support the Way We Learn, Communicate, Work and Play</w:t>
      </w:r>
    </w:p>
    <w:p w:rsidR="006D1802" w:rsidRPr="006D1802" w:rsidRDefault="006D1802" w:rsidP="006D1802">
      <w:pPr>
        <w:pStyle w:val="Standard"/>
        <w:rPr>
          <w:lang w:val="en-US"/>
        </w:rPr>
      </w:pPr>
      <w:r w:rsidRPr="006D1802">
        <w:rPr>
          <w:bCs/>
          <w:lang w:val="en-GB"/>
        </w:rPr>
        <w:t>Lab - Researching Network Collaboration Tools</w:t>
      </w:r>
    </w:p>
    <w:p w:rsidR="006D1802" w:rsidRPr="006D1802" w:rsidRDefault="006D1802" w:rsidP="006D1802">
      <w:pPr>
        <w:pStyle w:val="Standard"/>
        <w:rPr>
          <w:lang w:val="en-US"/>
        </w:rPr>
      </w:pPr>
      <w:r w:rsidRPr="006D1802">
        <w:rPr>
          <w:lang w:val="en-GB"/>
        </w:rPr>
        <w:t>Networks of Many Sizes:</w:t>
      </w:r>
    </w:p>
    <w:p w:rsidR="006D1802" w:rsidRPr="006D1802" w:rsidRDefault="006D1802" w:rsidP="006D1802">
      <w:pPr>
        <w:pStyle w:val="Standard"/>
        <w:rPr>
          <w:lang w:val="en-US"/>
        </w:rPr>
      </w:pPr>
      <w:r w:rsidRPr="006D1802">
        <w:rPr>
          <w:lang w:val="en-US"/>
        </w:rPr>
        <w:t>Clients and Servers - Peer-to-Peer</w:t>
      </w:r>
    </w:p>
    <w:p w:rsidR="008A05BB" w:rsidRPr="008A05BB" w:rsidRDefault="008A05BB" w:rsidP="008A05BB">
      <w:pPr>
        <w:pStyle w:val="Standard"/>
        <w:rPr>
          <w:lang w:val="en-US"/>
        </w:rPr>
      </w:pPr>
    </w:p>
    <w:p w:rsidR="004F51F9" w:rsidRPr="00AC4B03" w:rsidRDefault="004F51F9" w:rsidP="008A05BB">
      <w:pPr>
        <w:outlineLvl w:val="0"/>
        <w:rPr>
          <w:rFonts w:eastAsia="Times New Roman"/>
          <w:b/>
          <w:color w:val="000000"/>
          <w:kern w:val="36"/>
          <w:lang w:val="en-US"/>
        </w:rPr>
      </w:pPr>
      <w:r w:rsidRPr="00AC4B03">
        <w:rPr>
          <w:rFonts w:eastAsia="Times New Roman"/>
          <w:b/>
          <w:color w:val="000000"/>
          <w:kern w:val="36"/>
          <w:lang w:val="en-US"/>
        </w:rPr>
        <w:t>LANs, WANs and the Internet</w:t>
      </w:r>
    </w:p>
    <w:p w:rsidR="001C3C6B" w:rsidRPr="00F1291A" w:rsidRDefault="001C3C6B" w:rsidP="008A05BB">
      <w:pPr>
        <w:outlineLvl w:val="0"/>
        <w:rPr>
          <w:rFonts w:eastAsia="Times New Roman"/>
          <w:color w:val="000000"/>
          <w:kern w:val="36"/>
          <w:lang w:val="en-US"/>
        </w:rPr>
      </w:pPr>
      <w:r w:rsidRPr="00F1291A">
        <w:rPr>
          <w:rFonts w:eastAsia="Times New Roman"/>
          <w:color w:val="000000"/>
          <w:kern w:val="36"/>
          <w:lang w:val="en-US"/>
        </w:rPr>
        <w:t>Overview of Network Components</w:t>
      </w:r>
      <w:r w:rsidR="00771782">
        <w:rPr>
          <w:rFonts w:eastAsia="Times New Roman"/>
          <w:color w:val="000000"/>
          <w:kern w:val="36"/>
          <w:lang w:val="en-US"/>
        </w:rPr>
        <w:t>:</w:t>
      </w:r>
    </w:p>
    <w:p w:rsidR="001C3C6B" w:rsidRPr="00F1291A" w:rsidRDefault="001C3C6B" w:rsidP="008A05BB">
      <w:pPr>
        <w:pStyle w:val="Titolo1"/>
        <w:spacing w:before="0" w:after="0"/>
        <w:rPr>
          <w:rFonts w:ascii="Times New Roman" w:hAnsi="Times New Roman" w:cs="Times New Roman"/>
          <w:b w:val="0"/>
          <w:bCs w:val="0"/>
          <w:color w:val="000000"/>
          <w:lang w:val="en-US"/>
        </w:rPr>
      </w:pPr>
      <w:r w:rsidRPr="00F1291A">
        <w:rPr>
          <w:rFonts w:ascii="Times New Roman" w:hAnsi="Times New Roman" w:cs="Times New Roman"/>
          <w:b w:val="0"/>
          <w:bCs w:val="0"/>
          <w:color w:val="000000"/>
          <w:lang w:val="en-US"/>
        </w:rPr>
        <w:t>End Devices</w:t>
      </w:r>
      <w:r w:rsidR="008A05BB">
        <w:rPr>
          <w:rFonts w:ascii="Times New Roman" w:hAnsi="Times New Roman" w:cs="Times New Roman"/>
          <w:b w:val="0"/>
          <w:bCs w:val="0"/>
          <w:color w:val="000000"/>
          <w:lang w:val="en-US"/>
        </w:rPr>
        <w:t xml:space="preserve"> - </w:t>
      </w:r>
      <w:r w:rsidRPr="00F1291A">
        <w:rPr>
          <w:rFonts w:ascii="Times New Roman" w:hAnsi="Times New Roman" w:cs="Times New Roman"/>
          <w:b w:val="0"/>
          <w:bCs w:val="0"/>
          <w:color w:val="000000"/>
          <w:lang w:val="en-US"/>
        </w:rPr>
        <w:t>Intermediary Network Devices</w:t>
      </w:r>
    </w:p>
    <w:p w:rsidR="001C3C6B" w:rsidRPr="00F1291A" w:rsidRDefault="001C3C6B" w:rsidP="008A05BB">
      <w:pPr>
        <w:outlineLvl w:val="0"/>
        <w:rPr>
          <w:rFonts w:eastAsia="Times New Roman"/>
          <w:color w:val="000000"/>
          <w:kern w:val="36"/>
          <w:lang w:val="en-US"/>
        </w:rPr>
      </w:pPr>
      <w:r w:rsidRPr="00F1291A">
        <w:rPr>
          <w:rFonts w:eastAsia="Times New Roman"/>
          <w:color w:val="000000"/>
          <w:kern w:val="36"/>
          <w:lang w:val="en-US"/>
        </w:rPr>
        <w:t>Network Media</w:t>
      </w:r>
      <w:r w:rsidR="008A05BB">
        <w:rPr>
          <w:rFonts w:eastAsia="Times New Roman"/>
          <w:color w:val="000000"/>
          <w:kern w:val="36"/>
          <w:lang w:val="en-US"/>
        </w:rPr>
        <w:t xml:space="preserve"> - </w:t>
      </w:r>
      <w:r w:rsidRPr="00F1291A">
        <w:rPr>
          <w:rFonts w:eastAsia="Times New Roman"/>
          <w:color w:val="000000"/>
          <w:kern w:val="36"/>
          <w:lang w:val="en-US"/>
        </w:rPr>
        <w:t>Network Representations</w:t>
      </w:r>
    </w:p>
    <w:p w:rsidR="001C3C6B" w:rsidRPr="00F1291A" w:rsidRDefault="001C3C6B" w:rsidP="008A05BB">
      <w:pPr>
        <w:outlineLvl w:val="0"/>
        <w:rPr>
          <w:rFonts w:eastAsia="Times New Roman"/>
          <w:color w:val="000000"/>
          <w:kern w:val="36"/>
          <w:lang w:val="en-US"/>
        </w:rPr>
      </w:pPr>
      <w:r w:rsidRPr="00F1291A">
        <w:rPr>
          <w:rFonts w:eastAsia="Times New Roman"/>
          <w:color w:val="000000"/>
          <w:kern w:val="36"/>
          <w:lang w:val="en-US"/>
        </w:rPr>
        <w:t>Topology Diagrams</w:t>
      </w:r>
    </w:p>
    <w:p w:rsidR="00573611" w:rsidRPr="001E718E" w:rsidRDefault="001C3C6B" w:rsidP="008A05BB">
      <w:pPr>
        <w:outlineLvl w:val="0"/>
        <w:rPr>
          <w:rFonts w:eastAsia="Times New Roman"/>
          <w:color w:val="000000"/>
          <w:kern w:val="36"/>
          <w:lang w:val="en-US"/>
        </w:rPr>
      </w:pPr>
      <w:r w:rsidRPr="00F1291A">
        <w:rPr>
          <w:rFonts w:eastAsia="Times New Roman"/>
          <w:color w:val="000000"/>
          <w:kern w:val="36"/>
          <w:lang w:val="en-GB"/>
        </w:rPr>
        <w:t xml:space="preserve">Types </w:t>
      </w:r>
      <w:r w:rsidRPr="001E718E">
        <w:rPr>
          <w:rFonts w:eastAsia="Times New Roman"/>
          <w:color w:val="000000"/>
          <w:kern w:val="36"/>
          <w:lang w:val="en-US"/>
        </w:rPr>
        <w:t>of Networks</w:t>
      </w:r>
      <w:r w:rsidR="00771782" w:rsidRPr="001E718E">
        <w:rPr>
          <w:rFonts w:eastAsia="Times New Roman"/>
          <w:color w:val="000000"/>
          <w:kern w:val="36"/>
          <w:lang w:val="en-US"/>
        </w:rPr>
        <w:t>:</w:t>
      </w:r>
      <w:r w:rsidR="00573611" w:rsidRPr="001E718E">
        <w:rPr>
          <w:rFonts w:eastAsia="Times New Roman"/>
          <w:color w:val="000000"/>
          <w:kern w:val="36"/>
          <w:lang w:val="en-US"/>
        </w:rPr>
        <w:t xml:space="preserve"> </w:t>
      </w:r>
    </w:p>
    <w:p w:rsidR="00573611" w:rsidRPr="001E718E" w:rsidRDefault="001C3C6B" w:rsidP="008A05BB">
      <w:pPr>
        <w:outlineLvl w:val="0"/>
        <w:rPr>
          <w:rFonts w:eastAsia="Times New Roman"/>
          <w:color w:val="000000"/>
          <w:kern w:val="36"/>
          <w:lang w:val="en-US"/>
        </w:rPr>
      </w:pPr>
      <w:r w:rsidRPr="001E718E">
        <w:rPr>
          <w:rFonts w:eastAsia="Times New Roman"/>
          <w:color w:val="000000"/>
          <w:kern w:val="36"/>
          <w:lang w:val="en-US"/>
        </w:rPr>
        <w:t>Local Area Networks</w:t>
      </w:r>
    </w:p>
    <w:p w:rsidR="001C3C6B" w:rsidRPr="001E718E" w:rsidRDefault="001C3C6B" w:rsidP="008A05BB">
      <w:pPr>
        <w:outlineLvl w:val="0"/>
        <w:rPr>
          <w:rFonts w:eastAsia="Times New Roman"/>
          <w:color w:val="000000"/>
          <w:kern w:val="36"/>
          <w:lang w:val="en-US"/>
        </w:rPr>
      </w:pPr>
      <w:r w:rsidRPr="001E718E">
        <w:rPr>
          <w:rFonts w:eastAsia="Times New Roman"/>
          <w:color w:val="000000"/>
          <w:kern w:val="36"/>
          <w:lang w:val="en-US"/>
        </w:rPr>
        <w:t>Wide Area Networks</w:t>
      </w:r>
    </w:p>
    <w:p w:rsidR="001C3C6B" w:rsidRPr="001E718E" w:rsidRDefault="001C3C6B" w:rsidP="001E718E">
      <w:pPr>
        <w:outlineLvl w:val="0"/>
        <w:rPr>
          <w:rFonts w:eastAsia="Times New Roman"/>
          <w:color w:val="000000"/>
          <w:kern w:val="36"/>
          <w:lang w:val="en-US"/>
        </w:rPr>
      </w:pPr>
      <w:r w:rsidRPr="001E718E">
        <w:rPr>
          <w:rFonts w:eastAsia="Times New Roman"/>
          <w:color w:val="000000"/>
          <w:kern w:val="36"/>
          <w:lang w:val="en-US"/>
        </w:rPr>
        <w:t>The Internet</w:t>
      </w:r>
      <w:r w:rsidR="001E718E" w:rsidRPr="001E718E">
        <w:rPr>
          <w:rFonts w:eastAsia="Times New Roman"/>
          <w:color w:val="000000"/>
          <w:kern w:val="36"/>
          <w:lang w:val="en-US"/>
        </w:rPr>
        <w:t xml:space="preserve">, </w:t>
      </w:r>
      <w:r w:rsidRPr="001E718E">
        <w:rPr>
          <w:rFonts w:eastAsia="Times New Roman"/>
          <w:color w:val="000000"/>
          <w:kern w:val="36"/>
          <w:lang w:val="en-US"/>
        </w:rPr>
        <w:t>Intranets and Extranets</w:t>
      </w:r>
    </w:p>
    <w:p w:rsidR="001C3C6B" w:rsidRPr="001E718E" w:rsidRDefault="001C3C6B" w:rsidP="001E718E">
      <w:pPr>
        <w:outlineLvl w:val="0"/>
        <w:rPr>
          <w:rFonts w:eastAsia="Times New Roman"/>
          <w:color w:val="000000"/>
          <w:kern w:val="36"/>
          <w:lang w:val="en-US"/>
        </w:rPr>
      </w:pPr>
      <w:r w:rsidRPr="001E718E">
        <w:rPr>
          <w:rFonts w:eastAsia="Times New Roman"/>
          <w:color w:val="000000"/>
          <w:kern w:val="36"/>
          <w:lang w:val="en-US"/>
        </w:rPr>
        <w:t>Internet Access Technologies</w:t>
      </w:r>
      <w:r w:rsidR="00573611" w:rsidRPr="001E718E">
        <w:rPr>
          <w:rFonts w:eastAsia="Times New Roman"/>
          <w:color w:val="000000"/>
          <w:kern w:val="36"/>
          <w:lang w:val="en-US"/>
        </w:rPr>
        <w:t xml:space="preserve">: </w:t>
      </w:r>
    </w:p>
    <w:p w:rsidR="001C3C6B" w:rsidRPr="001E718E" w:rsidRDefault="001C3C6B" w:rsidP="008A05BB">
      <w:pPr>
        <w:outlineLvl w:val="0"/>
        <w:rPr>
          <w:rFonts w:eastAsia="Times New Roman"/>
          <w:color w:val="000000"/>
          <w:kern w:val="36"/>
          <w:lang w:val="en-US"/>
        </w:rPr>
      </w:pPr>
      <w:r w:rsidRPr="001E718E">
        <w:rPr>
          <w:rFonts w:eastAsia="Times New Roman"/>
          <w:color w:val="000000"/>
          <w:kern w:val="36"/>
          <w:lang w:val="en-US"/>
        </w:rPr>
        <w:t>Home and Small Office Internet Connections</w:t>
      </w:r>
    </w:p>
    <w:p w:rsidR="001C3C6B" w:rsidRPr="001E718E" w:rsidRDefault="001C3C6B" w:rsidP="008A05BB">
      <w:pPr>
        <w:outlineLvl w:val="0"/>
        <w:rPr>
          <w:rFonts w:eastAsia="Times New Roman"/>
          <w:color w:val="000000"/>
          <w:kern w:val="36"/>
          <w:lang w:val="en-US"/>
        </w:rPr>
      </w:pPr>
      <w:r w:rsidRPr="001E718E">
        <w:rPr>
          <w:rFonts w:eastAsia="Times New Roman"/>
          <w:color w:val="000000"/>
          <w:kern w:val="36"/>
          <w:lang w:val="en-US"/>
        </w:rPr>
        <w:t>Businesses Internet Connections</w:t>
      </w:r>
    </w:p>
    <w:p w:rsidR="001C3C6B" w:rsidRPr="001E718E" w:rsidRDefault="001C3C6B" w:rsidP="001E718E">
      <w:pPr>
        <w:outlineLvl w:val="0"/>
        <w:rPr>
          <w:rFonts w:eastAsia="Times New Roman"/>
          <w:color w:val="000000"/>
          <w:kern w:val="36"/>
          <w:lang w:val="en-US"/>
        </w:rPr>
      </w:pPr>
      <w:r w:rsidRPr="001E718E">
        <w:rPr>
          <w:rFonts w:eastAsia="Times New Roman"/>
          <w:color w:val="000000"/>
          <w:kern w:val="36"/>
          <w:lang w:val="en-US"/>
        </w:rPr>
        <w:t>Packet Tracer - Help and Navigation Tips</w:t>
      </w:r>
    </w:p>
    <w:p w:rsidR="008A05BB" w:rsidRPr="001E718E" w:rsidRDefault="001C3C6B" w:rsidP="001E718E">
      <w:pPr>
        <w:outlineLvl w:val="0"/>
        <w:rPr>
          <w:rFonts w:eastAsia="Times New Roman"/>
          <w:color w:val="000000"/>
          <w:kern w:val="36"/>
          <w:lang w:val="en-US"/>
        </w:rPr>
      </w:pPr>
      <w:r w:rsidRPr="001E718E">
        <w:rPr>
          <w:rFonts w:eastAsia="Times New Roman"/>
          <w:color w:val="000000"/>
          <w:kern w:val="36"/>
          <w:lang w:val="en-US"/>
        </w:rPr>
        <w:t>Packet Tracer - Network Representation</w:t>
      </w:r>
      <w:r w:rsidR="00771782" w:rsidRPr="001E718E">
        <w:rPr>
          <w:rFonts w:eastAsia="Times New Roman"/>
          <w:color w:val="000000"/>
          <w:kern w:val="36"/>
          <w:lang w:val="en-US"/>
        </w:rPr>
        <w:t xml:space="preserve"> (video)</w:t>
      </w:r>
    </w:p>
    <w:p w:rsidR="008A05BB" w:rsidRPr="001E718E" w:rsidRDefault="008A05BB" w:rsidP="001E718E">
      <w:pPr>
        <w:outlineLvl w:val="0"/>
        <w:rPr>
          <w:rFonts w:eastAsia="Times New Roman"/>
          <w:color w:val="000000"/>
          <w:kern w:val="36"/>
          <w:lang w:val="en-US"/>
        </w:rPr>
      </w:pPr>
    </w:p>
    <w:p w:rsidR="00AC4B03" w:rsidRDefault="00AC4B03" w:rsidP="008A05BB">
      <w:pPr>
        <w:pStyle w:val="Titolo1"/>
        <w:spacing w:before="0"/>
        <w:rPr>
          <w:rFonts w:ascii="Times New Roman" w:hAnsi="Times New Roman" w:cs="Times New Roman"/>
          <w:bCs w:val="0"/>
          <w:color w:val="000000"/>
          <w:lang w:val="en-GB"/>
        </w:rPr>
      </w:pPr>
      <w:r w:rsidRPr="00AC4B03">
        <w:rPr>
          <w:rFonts w:ascii="Times New Roman" w:eastAsia="Times New Roman" w:hAnsi="Times New Roman" w:cs="Times New Roman"/>
          <w:color w:val="333333"/>
          <w:lang w:val="en-GB"/>
        </w:rPr>
        <w:t>The Network as a platform</w:t>
      </w:r>
    </w:p>
    <w:p w:rsidR="00AC4B03" w:rsidRDefault="001C3C6B" w:rsidP="008A05BB">
      <w:pPr>
        <w:pStyle w:val="Titolo1"/>
        <w:spacing w:before="0" w:after="0"/>
        <w:rPr>
          <w:rFonts w:ascii="Times New Roman" w:hAnsi="Times New Roman" w:cs="Times New Roman"/>
          <w:bCs w:val="0"/>
          <w:color w:val="000000"/>
          <w:lang w:val="en-GB"/>
        </w:rPr>
      </w:pPr>
      <w:r w:rsidRPr="00F1291A">
        <w:rPr>
          <w:rFonts w:ascii="Times New Roman" w:hAnsi="Times New Roman" w:cs="Times New Roman"/>
          <w:b w:val="0"/>
          <w:bCs w:val="0"/>
          <w:color w:val="000000"/>
          <w:lang w:val="en-GB"/>
        </w:rPr>
        <w:t>Traditional Separate Networks</w:t>
      </w:r>
    </w:p>
    <w:p w:rsidR="00AC4B03" w:rsidRDefault="001C3C6B" w:rsidP="008A05BB">
      <w:pPr>
        <w:pStyle w:val="Titolo1"/>
        <w:spacing w:before="0" w:after="0"/>
        <w:rPr>
          <w:rFonts w:ascii="Times New Roman" w:hAnsi="Times New Roman" w:cs="Times New Roman"/>
          <w:b w:val="0"/>
          <w:bCs w:val="0"/>
          <w:color w:val="000000"/>
          <w:lang w:val="en-GB"/>
        </w:rPr>
      </w:pPr>
      <w:r w:rsidRPr="00F1291A">
        <w:rPr>
          <w:rFonts w:ascii="Times New Roman" w:hAnsi="Times New Roman" w:cs="Times New Roman"/>
          <w:b w:val="0"/>
          <w:bCs w:val="0"/>
          <w:color w:val="000000"/>
          <w:lang w:val="en-GB"/>
        </w:rPr>
        <w:t>The Converging Network</w:t>
      </w:r>
    </w:p>
    <w:p w:rsidR="00AC4B03" w:rsidRDefault="001C3C6B" w:rsidP="008A05BB">
      <w:pPr>
        <w:pStyle w:val="Titolo1"/>
        <w:spacing w:before="0" w:after="0"/>
        <w:rPr>
          <w:rFonts w:ascii="Times New Roman" w:hAnsi="Times New Roman" w:cs="Times New Roman"/>
          <w:b w:val="0"/>
          <w:bCs w:val="0"/>
          <w:color w:val="000000"/>
          <w:lang w:val="en-GB"/>
        </w:rPr>
      </w:pPr>
      <w:r w:rsidRPr="00AC4B03">
        <w:rPr>
          <w:rFonts w:ascii="Times New Roman" w:eastAsia="Times New Roman" w:hAnsi="Times New Roman" w:cs="Times New Roman"/>
          <w:b w:val="0"/>
          <w:color w:val="000000"/>
          <w:kern w:val="36"/>
          <w:lang w:val="en-GB"/>
        </w:rPr>
        <w:t>Network Architecture</w:t>
      </w:r>
      <w:r w:rsidR="001E718E">
        <w:rPr>
          <w:rFonts w:ascii="Times New Roman" w:eastAsia="Times New Roman" w:hAnsi="Times New Roman" w:cs="Times New Roman"/>
          <w:b w:val="0"/>
          <w:color w:val="000000"/>
          <w:kern w:val="36"/>
          <w:lang w:val="en-GB"/>
        </w:rPr>
        <w:t xml:space="preserve">, </w:t>
      </w:r>
      <w:r w:rsidRPr="00F1291A">
        <w:rPr>
          <w:rFonts w:ascii="Times New Roman" w:hAnsi="Times New Roman" w:cs="Times New Roman"/>
          <w:b w:val="0"/>
          <w:bCs w:val="0"/>
          <w:color w:val="000000"/>
          <w:lang w:val="en-GB"/>
        </w:rPr>
        <w:t>Fault Tolerance</w:t>
      </w:r>
      <w:r w:rsidR="001E718E">
        <w:rPr>
          <w:rFonts w:ascii="Times New Roman" w:hAnsi="Times New Roman" w:cs="Times New Roman"/>
          <w:b w:val="0"/>
          <w:bCs w:val="0"/>
          <w:color w:val="000000"/>
          <w:lang w:val="en-GB"/>
        </w:rPr>
        <w:t>.</w:t>
      </w:r>
    </w:p>
    <w:p w:rsidR="00573611" w:rsidRDefault="00573611" w:rsidP="004D467E">
      <w:pPr>
        <w:widowControl/>
        <w:jc w:val="both"/>
        <w:rPr>
          <w:rFonts w:cs="Arial Unicode MS"/>
          <w:lang w:val="en-GB"/>
        </w:rPr>
      </w:pPr>
    </w:p>
    <w:p w:rsidR="00D4574B" w:rsidRDefault="00D4574B" w:rsidP="004D467E">
      <w:pPr>
        <w:widowControl/>
        <w:jc w:val="both"/>
        <w:rPr>
          <w:rFonts w:cs="Arial Unicode MS"/>
          <w:lang w:val="en-GB"/>
        </w:rPr>
      </w:pPr>
    </w:p>
    <w:p w:rsidR="008A05BB" w:rsidRDefault="008A05BB" w:rsidP="004D467E">
      <w:pPr>
        <w:widowControl/>
        <w:jc w:val="both"/>
        <w:rPr>
          <w:rFonts w:cs="Arial Unicode MS"/>
          <w:lang w:val="en-GB"/>
        </w:rPr>
      </w:pPr>
    </w:p>
    <w:p w:rsidR="008A05BB" w:rsidRDefault="008A05BB" w:rsidP="004D467E">
      <w:pPr>
        <w:widowControl/>
        <w:jc w:val="both"/>
        <w:rPr>
          <w:rFonts w:cs="Arial Unicode MS"/>
          <w:lang w:val="en-GB"/>
        </w:rPr>
      </w:pPr>
    </w:p>
    <w:p w:rsidR="001E718E" w:rsidRDefault="001E718E" w:rsidP="004D467E">
      <w:pPr>
        <w:widowControl/>
        <w:jc w:val="both"/>
        <w:rPr>
          <w:rFonts w:cs="Arial Unicode MS"/>
          <w:lang w:val="en-GB"/>
        </w:rPr>
      </w:pPr>
    </w:p>
    <w:p w:rsidR="000F5DCB" w:rsidRPr="006515E4" w:rsidRDefault="000F5DCB" w:rsidP="004D467E">
      <w:pPr>
        <w:widowControl/>
        <w:jc w:val="both"/>
        <w:rPr>
          <w:rFonts w:cs="Arial Unicode MS"/>
          <w:lang w:val="en-GB"/>
        </w:rPr>
      </w:pPr>
    </w:p>
    <w:tbl>
      <w:tblPr>
        <w:tblW w:w="9042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1804"/>
        <w:gridCol w:w="890"/>
        <w:gridCol w:w="1262"/>
        <w:gridCol w:w="5086"/>
      </w:tblGrid>
      <w:tr w:rsidR="009077A5" w:rsidTr="001E718E">
        <w:trPr>
          <w:trHeight w:val="704"/>
        </w:trPr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7757A4" w:rsidP="001E718E">
            <w:pPr>
              <w:pStyle w:val="Standard"/>
              <w:widowControl/>
              <w:tabs>
                <w:tab w:val="left" w:pos="7460"/>
              </w:tabs>
              <w:spacing w:before="200" w:after="200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  <w:sz w:val="18"/>
              </w:rPr>
              <w:t>Cesano Maderno,  0</w:t>
            </w:r>
            <w:r w:rsidR="001E718E">
              <w:rPr>
                <w:rFonts w:ascii="Trebuchet MS" w:hAnsi="Trebuchet MS" w:cs="Arial Unicode MS"/>
                <w:sz w:val="18"/>
              </w:rPr>
              <w:t>6</w:t>
            </w:r>
            <w:r w:rsidR="009077A5">
              <w:rPr>
                <w:rFonts w:ascii="Trebuchet MS" w:hAnsi="Trebuchet MS" w:cs="Arial Unicode MS"/>
                <w:sz w:val="18"/>
              </w:rPr>
              <w:t xml:space="preserve"> I 06 I 201</w:t>
            </w:r>
            <w:r w:rsidR="001E718E">
              <w:rPr>
                <w:rFonts w:ascii="Trebuchet MS" w:hAnsi="Trebuchet MS" w:cs="Arial Unicode MS"/>
                <w:sz w:val="18"/>
              </w:rPr>
              <w:t>8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627C71">
            <w:pPr>
              <w:pStyle w:val="Standard"/>
              <w:widowControl/>
              <w:tabs>
                <w:tab w:val="left" w:pos="7460"/>
              </w:tabs>
              <w:spacing w:before="200" w:after="200"/>
              <w:jc w:val="center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  <w:sz w:val="18"/>
              </w:rPr>
              <w:t>Firma Docenti</w:t>
            </w:r>
          </w:p>
        </w:tc>
        <w:tc>
          <w:tcPr>
            <w:tcW w:w="5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>
            <w:pPr>
              <w:widowControl/>
              <w:rPr>
                <w:rFonts w:ascii="Book Antiqua" w:hAnsi="Book Antiqua" w:cs="Arial Unicode MS"/>
              </w:rPr>
            </w:pPr>
          </w:p>
          <w:p w:rsidR="001E718E" w:rsidRDefault="001E718E">
            <w:pPr>
              <w:widowControl/>
              <w:rPr>
                <w:rFonts w:ascii="Book Antiqua" w:hAnsi="Book Antiqua" w:cs="Arial Unicode MS"/>
              </w:rPr>
            </w:pPr>
          </w:p>
          <w:p w:rsidR="001E718E" w:rsidRDefault="001E718E">
            <w:pPr>
              <w:widowControl/>
              <w:rPr>
                <w:rFonts w:ascii="Book Antiqua" w:hAnsi="Book Antiqua" w:cs="Arial Unicode MS"/>
              </w:rPr>
            </w:pPr>
          </w:p>
        </w:tc>
      </w:tr>
      <w:tr w:rsidR="009077A5" w:rsidTr="001E718E">
        <w:trPr>
          <w:trHeight w:val="704"/>
        </w:trPr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 w:rsidP="0034232A">
            <w:pPr>
              <w:pStyle w:val="Standard"/>
              <w:widowControl/>
              <w:tabs>
                <w:tab w:val="left" w:pos="7460"/>
              </w:tabs>
              <w:spacing w:before="200" w:after="200"/>
              <w:rPr>
                <w:rFonts w:ascii="Book Antiqua" w:hAnsi="Book Antiqua" w:cs="Arial Unicode MS"/>
              </w:rPr>
            </w:pPr>
            <w:r>
              <w:rPr>
                <w:rFonts w:ascii="Trebuchet MS" w:hAnsi="Trebuchet MS" w:cs="Arial Unicode MS"/>
                <w:sz w:val="18"/>
              </w:rPr>
              <w:t xml:space="preserve">Firme di </w:t>
            </w:r>
            <w:r w:rsidR="0034232A">
              <w:rPr>
                <w:rFonts w:ascii="Trebuchet MS" w:hAnsi="Trebuchet MS" w:cs="Arial Unicode MS"/>
                <w:sz w:val="18"/>
              </w:rPr>
              <w:t>due</w:t>
            </w:r>
            <w:r>
              <w:rPr>
                <w:rFonts w:ascii="Trebuchet MS" w:hAnsi="Trebuchet MS" w:cs="Arial Unicode MS"/>
                <w:sz w:val="18"/>
              </w:rPr>
              <w:t xml:space="preserve"> studenti </w:t>
            </w:r>
          </w:p>
        </w:tc>
        <w:tc>
          <w:tcPr>
            <w:tcW w:w="72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7A5" w:rsidRDefault="009077A5">
            <w:pPr>
              <w:widowControl/>
              <w:rPr>
                <w:rFonts w:ascii="Book Antiqua" w:hAnsi="Book Antiqua" w:cs="Arial Unicode MS"/>
              </w:rPr>
            </w:pPr>
          </w:p>
          <w:p w:rsidR="001E718E" w:rsidRDefault="001E718E">
            <w:pPr>
              <w:widowControl/>
              <w:rPr>
                <w:rFonts w:ascii="Book Antiqua" w:hAnsi="Book Antiqua" w:cs="Arial Unicode MS"/>
              </w:rPr>
            </w:pPr>
          </w:p>
          <w:p w:rsidR="001E718E" w:rsidRDefault="001E718E">
            <w:pPr>
              <w:widowControl/>
              <w:rPr>
                <w:rFonts w:ascii="Book Antiqua" w:hAnsi="Book Antiqua" w:cs="Arial Unicode MS"/>
              </w:rPr>
            </w:pPr>
          </w:p>
        </w:tc>
      </w:tr>
    </w:tbl>
    <w:p w:rsidR="009077A5" w:rsidRDefault="009077A5" w:rsidP="00D4574B">
      <w:pPr>
        <w:pStyle w:val="Standard"/>
        <w:widowControl/>
        <w:tabs>
          <w:tab w:val="left" w:pos="7460"/>
        </w:tabs>
        <w:spacing w:before="200" w:after="200"/>
        <w:rPr>
          <w:rFonts w:ascii="Book Antiqua" w:hAnsi="Book Antiqua" w:cs="Arial Unicode MS"/>
        </w:rPr>
      </w:pPr>
    </w:p>
    <w:sectPr w:rsidR="009077A5" w:rsidSect="008A05BB">
      <w:footerReference w:type="default" r:id="rId12"/>
      <w:type w:val="continuous"/>
      <w:pgSz w:w="11905" w:h="16837"/>
      <w:pgMar w:top="1417" w:right="1134" w:bottom="1134" w:left="1134" w:header="720" w:footer="341" w:gutter="0"/>
      <w:cols w:space="3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590" w:rsidRDefault="00564590" w:rsidP="000E1B94">
      <w:r>
        <w:separator/>
      </w:r>
    </w:p>
  </w:endnote>
  <w:endnote w:type="continuationSeparator" w:id="0">
    <w:p w:rsidR="00564590" w:rsidRDefault="00564590" w:rsidP="000E1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7A5" w:rsidRDefault="009077A5">
    <w:pPr>
      <w:pStyle w:val="Pidipagina"/>
      <w:widowControl/>
      <w:jc w:val="center"/>
      <w:rPr>
        <w:rFonts w:ascii="Calibri" w:hAnsi="Calibri" w:cs="Arial Unicode MS"/>
        <w:sz w:val="16"/>
      </w:rPr>
    </w:pPr>
    <w:r>
      <w:rPr>
        <w:rFonts w:ascii="Calibri" w:hAnsi="Calibri" w:cs="Calibri"/>
        <w:sz w:val="16"/>
        <w:szCs w:val="16"/>
      </w:rPr>
      <w:t xml:space="preserve"> 1 -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590" w:rsidRDefault="00564590" w:rsidP="000E1B94">
      <w:r>
        <w:separator/>
      </w:r>
    </w:p>
  </w:footnote>
  <w:footnote w:type="continuationSeparator" w:id="0">
    <w:p w:rsidR="00564590" w:rsidRDefault="00564590" w:rsidP="000E1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66474"/>
    <w:multiLevelType w:val="hybridMultilevel"/>
    <w:tmpl w:val="2AC06B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32599F"/>
    <w:multiLevelType w:val="hybridMultilevel"/>
    <w:tmpl w:val="FC2E0A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14400"/>
    <w:multiLevelType w:val="multilevel"/>
    <w:tmpl w:val="083655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97"/>
    <w:rsid w:val="000A3886"/>
    <w:rsid w:val="000E1B94"/>
    <w:rsid w:val="000F5DCB"/>
    <w:rsid w:val="00102BF5"/>
    <w:rsid w:val="00103AE7"/>
    <w:rsid w:val="00144A18"/>
    <w:rsid w:val="001C3C6B"/>
    <w:rsid w:val="001E718E"/>
    <w:rsid w:val="00215B8F"/>
    <w:rsid w:val="00245F7A"/>
    <w:rsid w:val="00254F20"/>
    <w:rsid w:val="0028060A"/>
    <w:rsid w:val="0034232A"/>
    <w:rsid w:val="003F5DAD"/>
    <w:rsid w:val="00434D01"/>
    <w:rsid w:val="004C4AEF"/>
    <w:rsid w:val="004D467E"/>
    <w:rsid w:val="004F51F9"/>
    <w:rsid w:val="00564590"/>
    <w:rsid w:val="00573611"/>
    <w:rsid w:val="00627C71"/>
    <w:rsid w:val="006515E4"/>
    <w:rsid w:val="0067152B"/>
    <w:rsid w:val="006D1802"/>
    <w:rsid w:val="00750AF5"/>
    <w:rsid w:val="00771782"/>
    <w:rsid w:val="007757A4"/>
    <w:rsid w:val="007906D8"/>
    <w:rsid w:val="007C7997"/>
    <w:rsid w:val="008A05BB"/>
    <w:rsid w:val="009077A5"/>
    <w:rsid w:val="009206B4"/>
    <w:rsid w:val="00A8278B"/>
    <w:rsid w:val="00AC04B9"/>
    <w:rsid w:val="00AC4B03"/>
    <w:rsid w:val="00AE6292"/>
    <w:rsid w:val="00C51E3A"/>
    <w:rsid w:val="00D4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nhideWhenUsed="0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Standard"/>
    <w:next w:val="Standard"/>
    <w:link w:val="Titolo1Carattere"/>
    <w:uiPriority w:val="99"/>
    <w:pPr>
      <w:spacing w:before="119" w:after="60"/>
      <w:outlineLvl w:val="0"/>
    </w:pPr>
    <w:rPr>
      <w:rFonts w:ascii="Book Antiqua" w:hAnsi="Book Antiqua" w:cs="Book Antiqua"/>
      <w:b/>
      <w:bCs/>
    </w:rPr>
  </w:style>
  <w:style w:type="paragraph" w:styleId="Titolo2">
    <w:name w:val="heading 2"/>
    <w:basedOn w:val="Normale"/>
    <w:next w:val="Normale"/>
    <w:link w:val="Titolo2Carattere"/>
    <w:uiPriority w:val="99"/>
    <w:pPr>
      <w:spacing w:before="440" w:after="60"/>
      <w:outlineLvl w:val="1"/>
    </w:pPr>
    <w:rPr>
      <w:rFonts w:ascii="Liberation Sans" w:hAnsi="Liberation Sans" w:cs="Liberation Sans"/>
      <w:b/>
      <w:bCs/>
      <w:sz w:val="28"/>
      <w:szCs w:val="28"/>
    </w:rPr>
  </w:style>
  <w:style w:type="paragraph" w:styleId="Titolo3">
    <w:name w:val="heading 3"/>
    <w:basedOn w:val="Standard"/>
    <w:next w:val="Standard"/>
    <w:link w:val="Titolo3Carattere"/>
    <w:uiPriority w:val="99"/>
    <w:pPr>
      <w:spacing w:before="440" w:after="60"/>
      <w:outlineLvl w:val="2"/>
    </w:pPr>
    <w:rPr>
      <w:rFonts w:ascii="Trebuchet MS" w:hAnsi="Trebuchet MS" w:cs="Trebuchet MS"/>
      <w:b/>
      <w:bCs/>
      <w:sz w:val="40"/>
      <w:szCs w:val="40"/>
    </w:rPr>
  </w:style>
  <w:style w:type="paragraph" w:styleId="Titolo4">
    <w:name w:val="heading 4"/>
    <w:basedOn w:val="Normale"/>
    <w:next w:val="Normale"/>
    <w:link w:val="Titolo4Carattere"/>
    <w:uiPriority w:val="99"/>
    <w:pPr>
      <w:spacing w:before="440" w:after="60"/>
      <w:outlineLvl w:val="3"/>
    </w:pPr>
    <w:rPr>
      <w:rFonts w:ascii="Liberation Sans" w:hAnsi="Liberation Sans" w:cs="Liberation San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hapterHeading">
    <w:name w:val="Chapter Heading"/>
    <w:basedOn w:val="NumberedHeading1"/>
    <w:next w:val="Normale"/>
    <w:pPr>
      <w:tabs>
        <w:tab w:val="clear" w:pos="431"/>
        <w:tab w:val="left" w:pos="1584"/>
      </w:tabs>
    </w:pPr>
  </w:style>
  <w:style w:type="paragraph" w:customStyle="1" w:styleId="UpperRomanList">
    <w:name w:val="Upper Roman List"/>
    <w:basedOn w:val="NumberedList"/>
    <w:uiPriority w:val="99"/>
  </w:style>
  <w:style w:type="paragraph" w:customStyle="1" w:styleId="StarList">
    <w:name w:val="Star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Heading">
    <w:name w:val="Heading"/>
    <w:basedOn w:val="Standard"/>
    <w:next w:val="Textbody"/>
    <w:uiPriority w:val="99"/>
    <w:pPr>
      <w:spacing w:before="240" w:after="119"/>
    </w:pPr>
    <w:rPr>
      <w:rFonts w:ascii="Arial" w:hAnsi="Arial" w:cs="Arial"/>
      <w:sz w:val="28"/>
      <w:szCs w:val="28"/>
    </w:rPr>
  </w:style>
  <w:style w:type="paragraph" w:customStyle="1" w:styleId="LowerCaseList">
    <w:name w:val="Lower Case List"/>
    <w:basedOn w:val="NumberedList"/>
    <w:uiPriority w:val="99"/>
  </w:style>
  <w:style w:type="paragraph" w:styleId="Testodelblocco">
    <w:name w:val="Block Text"/>
    <w:basedOn w:val="Normale"/>
    <w:uiPriority w:val="99"/>
    <w:pPr>
      <w:spacing w:after="119"/>
      <w:ind w:left="1440" w:right="1440"/>
    </w:pPr>
    <w:rPr>
      <w:rFonts w:ascii="Book Antiqua" w:hAnsi="Book Antiqua" w:cs="Arial Unicode MS"/>
    </w:rPr>
  </w:style>
  <w:style w:type="paragraph" w:styleId="Intestazione">
    <w:name w:val="header"/>
    <w:basedOn w:val="Standard"/>
    <w:link w:val="IntestazioneCarattere"/>
    <w:uiPriority w:val="99"/>
    <w:pPr>
      <w:tabs>
        <w:tab w:val="center" w:pos="4817"/>
        <w:tab w:val="center" w:pos="9638"/>
      </w:tabs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BulletList">
    <w:name w:val="Bullet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cstheme="minorBidi"/>
      <w:b/>
      <w:bCs/>
      <w:sz w:val="28"/>
      <w:szCs w:val="28"/>
    </w:rPr>
  </w:style>
  <w:style w:type="paragraph" w:customStyle="1" w:styleId="HeartList">
    <w:name w:val="Heart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ArrowheadList">
    <w:name w:val="Arrowhea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ContentsHeader">
    <w:name w:val="Contents Header"/>
    <w:basedOn w:val="Normale"/>
    <w:next w:val="Normale"/>
    <w:uiPriority w:val="99"/>
    <w:pPr>
      <w:spacing w:before="240" w:after="119"/>
      <w:jc w:val="center"/>
    </w:pPr>
    <w:rPr>
      <w:rFonts w:ascii="Liberation Sans" w:hAnsi="Liberation Sans" w:cs="Liberation Sans"/>
      <w:b/>
      <w:bCs/>
      <w:sz w:val="32"/>
      <w:szCs w:val="32"/>
    </w:rPr>
  </w:style>
  <w:style w:type="paragraph" w:customStyle="1" w:styleId="TableHeading">
    <w:name w:val="Table Heading"/>
    <w:basedOn w:val="TableContents"/>
    <w:uiPriority w:val="99"/>
    <w:rPr>
      <w:b/>
      <w:bCs/>
    </w:rPr>
  </w:style>
  <w:style w:type="paragraph" w:customStyle="1" w:styleId="SquareList">
    <w:name w:val="Square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TriangleList">
    <w:name w:val="Triangle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styleId="Corpodeltesto2">
    <w:name w:val="Body Text 2"/>
    <w:basedOn w:val="Standard"/>
    <w:link w:val="Corpodeltesto2Carattere"/>
    <w:uiPriority w:val="99"/>
    <w:rPr>
      <w:b/>
      <w:bCs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rPr>
      <w:rFonts w:ascii="Courier New" w:hAnsi="Courier New" w:cs="Courier New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Pr>
      <w:rFonts w:ascii="Book Antiqua" w:hAnsi="Book Antiqua" w:cs="Arial Unicode MS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rFonts w:ascii="Times New Roman" w:hAnsi="Times New Roman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NumberedList">
    <w:name w:val="Numbere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DiamondList">
    <w:name w:val="Diamon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HandList">
    <w:name w:val="Han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styleId="Elenco">
    <w:name w:val="List"/>
    <w:basedOn w:val="Textbody"/>
    <w:uiPriority w:val="99"/>
  </w:style>
  <w:style w:type="paragraph" w:customStyle="1" w:styleId="UpperCaseList">
    <w:name w:val="Upper Case List"/>
    <w:basedOn w:val="NumberedList"/>
    <w:uiPriority w:val="99"/>
  </w:style>
  <w:style w:type="paragraph" w:styleId="Didascalia">
    <w:name w:val="caption"/>
    <w:basedOn w:val="Standard"/>
    <w:next w:val="Normale"/>
    <w:uiPriority w:val="99"/>
    <w:qFormat/>
    <w:pPr>
      <w:spacing w:before="119" w:after="119"/>
    </w:pPr>
    <w:rPr>
      <w:i/>
      <w:iCs/>
    </w:rPr>
  </w:style>
  <w:style w:type="paragraph" w:customStyle="1" w:styleId="BoxList">
    <w:name w:val="Box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TickList">
    <w:name w:val="Tick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styleId="Pidipagina">
    <w:name w:val="footer"/>
    <w:basedOn w:val="Standard"/>
    <w:link w:val="PidipaginaCarattere"/>
    <w:uiPriority w:val="99"/>
    <w:pPr>
      <w:tabs>
        <w:tab w:val="center" w:pos="4817"/>
        <w:tab w:val="center" w:pos="9638"/>
      </w:tabs>
    </w:pPr>
  </w:style>
  <w:style w:type="paragraph" w:customStyle="1" w:styleId="Index">
    <w:name w:val="Index"/>
    <w:basedOn w:val="Standard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SectionHeading">
    <w:name w:val="Section Heading"/>
    <w:basedOn w:val="NumberedHeading1"/>
    <w:next w:val="Normale"/>
    <w:uiPriority w:val="99"/>
    <w:pPr>
      <w:tabs>
        <w:tab w:val="clear" w:pos="431"/>
        <w:tab w:val="left" w:pos="1584"/>
      </w:tabs>
    </w:pPr>
  </w:style>
  <w:style w:type="paragraph" w:customStyle="1" w:styleId="TableContents">
    <w:name w:val="Table Contents"/>
    <w:basedOn w:val="Standard"/>
    <w:uiPriority w:val="99"/>
  </w:style>
  <w:style w:type="paragraph" w:customStyle="1" w:styleId="Textbody">
    <w:name w:val="Text body"/>
    <w:basedOn w:val="Standard"/>
    <w:uiPriority w:val="99"/>
  </w:style>
  <w:style w:type="paragraph" w:customStyle="1" w:styleId="ImpliesList">
    <w:name w:val="Implies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Standard">
    <w:name w:val="Standa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Endnote">
    <w:name w:val="Endnote"/>
    <w:basedOn w:val="Normale"/>
    <w:uiPriority w:val="99"/>
    <w:pPr>
      <w:ind w:left="288" w:hanging="288"/>
    </w:pPr>
    <w:rPr>
      <w:rFonts w:ascii="Book Antiqua" w:hAnsi="Book Antiqua" w:cs="Arial Unicode MS"/>
    </w:rPr>
  </w:style>
  <w:style w:type="paragraph" w:customStyle="1" w:styleId="DashedList">
    <w:name w:val="Dashe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LowerRomanList">
    <w:name w:val="Lower Roman List"/>
    <w:basedOn w:val="Normale"/>
    <w:uiPriority w:val="99"/>
    <w:pPr>
      <w:ind w:left="720" w:hanging="430"/>
    </w:pPr>
    <w:rPr>
      <w:rFonts w:ascii="Book Antiqua" w:hAnsi="Book Antiqua" w:cs="Arial Unicode MS"/>
    </w:rPr>
  </w:style>
  <w:style w:type="character" w:styleId="Rimandonotaapidipagina">
    <w:name w:val="footnote reference"/>
    <w:basedOn w:val="Carpredefinitoparagrafo"/>
    <w:uiPriority w:val="99"/>
    <w:rPr>
      <w:sz w:val="20"/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rPr>
      <w:rFonts w:ascii="Book Antiqua" w:hAnsi="Book Antiqua" w:cs="Arial Unicode M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Pr>
      <w:rFonts w:ascii="Times New Roman" w:hAnsi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rPr>
      <w:sz w:val="20"/>
      <w:vertAlign w:val="superscript"/>
    </w:rPr>
  </w:style>
  <w:style w:type="paragraph" w:customStyle="1" w:styleId="NumberedHeading1">
    <w:name w:val="Numbered Heading 1"/>
    <w:basedOn w:val="Titolo1"/>
    <w:next w:val="Normale"/>
    <w:uiPriority w:val="99"/>
    <w:pPr>
      <w:tabs>
        <w:tab w:val="left" w:pos="431"/>
      </w:tabs>
      <w:spacing w:before="0" w:after="0"/>
      <w:outlineLvl w:val="9"/>
    </w:pPr>
    <w:rPr>
      <w:rFonts w:cs="Arial Unicode MS"/>
      <w:b w:val="0"/>
      <w:bCs w:val="0"/>
    </w:rPr>
  </w:style>
  <w:style w:type="paragraph" w:customStyle="1" w:styleId="NumberedHeading2">
    <w:name w:val="Numbered Heading 2"/>
    <w:basedOn w:val="Titolo2"/>
    <w:next w:val="Normale"/>
    <w:uiPriority w:val="99"/>
    <w:pPr>
      <w:tabs>
        <w:tab w:val="left" w:pos="431"/>
      </w:tabs>
      <w:spacing w:before="0" w:after="0"/>
      <w:outlineLvl w:val="9"/>
    </w:pPr>
    <w:rPr>
      <w:rFonts w:ascii="Book Antiqua" w:hAnsi="Book Antiqua" w:cs="Arial Unicode MS"/>
      <w:b w:val="0"/>
      <w:bCs w:val="0"/>
      <w:sz w:val="24"/>
      <w:szCs w:val="24"/>
    </w:rPr>
  </w:style>
  <w:style w:type="paragraph" w:customStyle="1" w:styleId="NumberedHeading3">
    <w:name w:val="Numbered Heading 3"/>
    <w:basedOn w:val="Titolo3"/>
    <w:next w:val="Normale"/>
    <w:uiPriority w:val="99"/>
    <w:pPr>
      <w:tabs>
        <w:tab w:val="left" w:pos="431"/>
      </w:tabs>
      <w:spacing w:before="0" w:after="0"/>
      <w:outlineLvl w:val="9"/>
    </w:pPr>
    <w:rPr>
      <w:rFonts w:ascii="Book Antiqua" w:hAnsi="Book Antiqua" w:cs="Arial Unicode MS"/>
      <w:b w:val="0"/>
      <w:bCs w:val="0"/>
      <w:sz w:val="24"/>
      <w:szCs w:val="24"/>
    </w:rPr>
  </w:style>
  <w:style w:type="paragraph" w:styleId="Testofumetto">
    <w:name w:val="Balloon Text"/>
    <w:basedOn w:val="Standard"/>
    <w:link w:val="TestofumettoCarattere"/>
    <w:uiPriority w:val="99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Normale"/>
    <w:uiPriority w:val="99"/>
    <w:pPr>
      <w:ind w:left="288" w:hanging="288"/>
    </w:pPr>
    <w:rPr>
      <w:rFonts w:ascii="Book Antiqua" w:hAnsi="Book Antiqua" w:cs="Arial Unicode MS"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tents1">
    <w:name w:val="Contents 1"/>
    <w:basedOn w:val="Normale"/>
    <w:next w:val="Normale"/>
    <w:uiPriority w:val="99"/>
    <w:pPr>
      <w:ind w:left="720" w:hanging="430"/>
    </w:pPr>
    <w:rPr>
      <w:rFonts w:ascii="Book Antiqua" w:hAnsi="Book Antiqua" w:cs="Arial Unicode MS"/>
    </w:rPr>
  </w:style>
  <w:style w:type="paragraph" w:customStyle="1" w:styleId="Contents2">
    <w:name w:val="Contents 2"/>
    <w:basedOn w:val="Normale"/>
    <w:next w:val="Normale"/>
    <w:uiPriority w:val="99"/>
    <w:pPr>
      <w:ind w:left="1440" w:hanging="430"/>
    </w:pPr>
    <w:rPr>
      <w:rFonts w:ascii="Book Antiqua" w:hAnsi="Book Antiqua" w:cs="Arial Unicode MS"/>
    </w:rPr>
  </w:style>
  <w:style w:type="paragraph" w:customStyle="1" w:styleId="Contents3">
    <w:name w:val="Contents 3"/>
    <w:basedOn w:val="Normale"/>
    <w:next w:val="Normale"/>
    <w:uiPriority w:val="99"/>
    <w:pPr>
      <w:ind w:left="2160" w:hanging="430"/>
    </w:pPr>
    <w:rPr>
      <w:rFonts w:ascii="Book Antiqua" w:hAnsi="Book Antiqua" w:cs="Arial Unicode MS"/>
    </w:rPr>
  </w:style>
  <w:style w:type="paragraph" w:customStyle="1" w:styleId="Contents4">
    <w:name w:val="Contents 4"/>
    <w:basedOn w:val="Normale"/>
    <w:next w:val="Normale"/>
    <w:uiPriority w:val="99"/>
    <w:pPr>
      <w:ind w:left="2880" w:hanging="430"/>
    </w:pPr>
    <w:rPr>
      <w:rFonts w:ascii="Book Antiqua" w:hAnsi="Book Antiqua" w:cs="Arial Unicode MS"/>
    </w:rPr>
  </w:style>
  <w:style w:type="paragraph" w:styleId="NormaleWeb">
    <w:name w:val="Normal (Web)"/>
    <w:basedOn w:val="Normale"/>
    <w:uiPriority w:val="99"/>
    <w:semiHidden/>
    <w:unhideWhenUsed/>
    <w:rsid w:val="001C3C6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nhideWhenUsed="0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Standard"/>
    <w:next w:val="Standard"/>
    <w:link w:val="Titolo1Carattere"/>
    <w:uiPriority w:val="99"/>
    <w:pPr>
      <w:spacing w:before="119" w:after="60"/>
      <w:outlineLvl w:val="0"/>
    </w:pPr>
    <w:rPr>
      <w:rFonts w:ascii="Book Antiqua" w:hAnsi="Book Antiqua" w:cs="Book Antiqua"/>
      <w:b/>
      <w:bCs/>
    </w:rPr>
  </w:style>
  <w:style w:type="paragraph" w:styleId="Titolo2">
    <w:name w:val="heading 2"/>
    <w:basedOn w:val="Normale"/>
    <w:next w:val="Normale"/>
    <w:link w:val="Titolo2Carattere"/>
    <w:uiPriority w:val="99"/>
    <w:pPr>
      <w:spacing w:before="440" w:after="60"/>
      <w:outlineLvl w:val="1"/>
    </w:pPr>
    <w:rPr>
      <w:rFonts w:ascii="Liberation Sans" w:hAnsi="Liberation Sans" w:cs="Liberation Sans"/>
      <w:b/>
      <w:bCs/>
      <w:sz w:val="28"/>
      <w:szCs w:val="28"/>
    </w:rPr>
  </w:style>
  <w:style w:type="paragraph" w:styleId="Titolo3">
    <w:name w:val="heading 3"/>
    <w:basedOn w:val="Standard"/>
    <w:next w:val="Standard"/>
    <w:link w:val="Titolo3Carattere"/>
    <w:uiPriority w:val="99"/>
    <w:pPr>
      <w:spacing w:before="440" w:after="60"/>
      <w:outlineLvl w:val="2"/>
    </w:pPr>
    <w:rPr>
      <w:rFonts w:ascii="Trebuchet MS" w:hAnsi="Trebuchet MS" w:cs="Trebuchet MS"/>
      <w:b/>
      <w:bCs/>
      <w:sz w:val="40"/>
      <w:szCs w:val="40"/>
    </w:rPr>
  </w:style>
  <w:style w:type="paragraph" w:styleId="Titolo4">
    <w:name w:val="heading 4"/>
    <w:basedOn w:val="Normale"/>
    <w:next w:val="Normale"/>
    <w:link w:val="Titolo4Carattere"/>
    <w:uiPriority w:val="99"/>
    <w:pPr>
      <w:spacing w:before="440" w:after="60"/>
      <w:outlineLvl w:val="3"/>
    </w:pPr>
    <w:rPr>
      <w:rFonts w:ascii="Liberation Sans" w:hAnsi="Liberation Sans" w:cs="Liberation San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hapterHeading">
    <w:name w:val="Chapter Heading"/>
    <w:basedOn w:val="NumberedHeading1"/>
    <w:next w:val="Normale"/>
    <w:pPr>
      <w:tabs>
        <w:tab w:val="clear" w:pos="431"/>
        <w:tab w:val="left" w:pos="1584"/>
      </w:tabs>
    </w:pPr>
  </w:style>
  <w:style w:type="paragraph" w:customStyle="1" w:styleId="UpperRomanList">
    <w:name w:val="Upper Roman List"/>
    <w:basedOn w:val="NumberedList"/>
    <w:uiPriority w:val="99"/>
  </w:style>
  <w:style w:type="paragraph" w:customStyle="1" w:styleId="StarList">
    <w:name w:val="Star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Heading">
    <w:name w:val="Heading"/>
    <w:basedOn w:val="Standard"/>
    <w:next w:val="Textbody"/>
    <w:uiPriority w:val="99"/>
    <w:pPr>
      <w:spacing w:before="240" w:after="119"/>
    </w:pPr>
    <w:rPr>
      <w:rFonts w:ascii="Arial" w:hAnsi="Arial" w:cs="Arial"/>
      <w:sz w:val="28"/>
      <w:szCs w:val="28"/>
    </w:rPr>
  </w:style>
  <w:style w:type="paragraph" w:customStyle="1" w:styleId="LowerCaseList">
    <w:name w:val="Lower Case List"/>
    <w:basedOn w:val="NumberedList"/>
    <w:uiPriority w:val="99"/>
  </w:style>
  <w:style w:type="paragraph" w:styleId="Testodelblocco">
    <w:name w:val="Block Text"/>
    <w:basedOn w:val="Normale"/>
    <w:uiPriority w:val="99"/>
    <w:pPr>
      <w:spacing w:after="119"/>
      <w:ind w:left="1440" w:right="1440"/>
    </w:pPr>
    <w:rPr>
      <w:rFonts w:ascii="Book Antiqua" w:hAnsi="Book Antiqua" w:cs="Arial Unicode MS"/>
    </w:rPr>
  </w:style>
  <w:style w:type="paragraph" w:styleId="Intestazione">
    <w:name w:val="header"/>
    <w:basedOn w:val="Standard"/>
    <w:link w:val="IntestazioneCarattere"/>
    <w:uiPriority w:val="99"/>
    <w:pPr>
      <w:tabs>
        <w:tab w:val="center" w:pos="4817"/>
        <w:tab w:val="center" w:pos="9638"/>
      </w:tabs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BulletList">
    <w:name w:val="Bullet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cstheme="minorBidi"/>
      <w:b/>
      <w:bCs/>
      <w:sz w:val="28"/>
      <w:szCs w:val="28"/>
    </w:rPr>
  </w:style>
  <w:style w:type="paragraph" w:customStyle="1" w:styleId="HeartList">
    <w:name w:val="Heart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ArrowheadList">
    <w:name w:val="Arrowhea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ContentsHeader">
    <w:name w:val="Contents Header"/>
    <w:basedOn w:val="Normale"/>
    <w:next w:val="Normale"/>
    <w:uiPriority w:val="99"/>
    <w:pPr>
      <w:spacing w:before="240" w:after="119"/>
      <w:jc w:val="center"/>
    </w:pPr>
    <w:rPr>
      <w:rFonts w:ascii="Liberation Sans" w:hAnsi="Liberation Sans" w:cs="Liberation Sans"/>
      <w:b/>
      <w:bCs/>
      <w:sz w:val="32"/>
      <w:szCs w:val="32"/>
    </w:rPr>
  </w:style>
  <w:style w:type="paragraph" w:customStyle="1" w:styleId="TableHeading">
    <w:name w:val="Table Heading"/>
    <w:basedOn w:val="TableContents"/>
    <w:uiPriority w:val="99"/>
    <w:rPr>
      <w:b/>
      <w:bCs/>
    </w:rPr>
  </w:style>
  <w:style w:type="paragraph" w:customStyle="1" w:styleId="SquareList">
    <w:name w:val="Square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TriangleList">
    <w:name w:val="Triangle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styleId="Corpodeltesto2">
    <w:name w:val="Body Text 2"/>
    <w:basedOn w:val="Standard"/>
    <w:link w:val="Corpodeltesto2Carattere"/>
    <w:uiPriority w:val="99"/>
    <w:rPr>
      <w:b/>
      <w:bCs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rPr>
      <w:rFonts w:ascii="Courier New" w:hAnsi="Courier New" w:cs="Courier New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Pr>
      <w:rFonts w:ascii="Book Antiqua" w:hAnsi="Book Antiqua" w:cs="Arial Unicode MS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rFonts w:ascii="Times New Roman" w:hAnsi="Times New Roman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NumberedList">
    <w:name w:val="Numbere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DiamondList">
    <w:name w:val="Diamon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HandList">
    <w:name w:val="Han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styleId="Elenco">
    <w:name w:val="List"/>
    <w:basedOn w:val="Textbody"/>
    <w:uiPriority w:val="99"/>
  </w:style>
  <w:style w:type="paragraph" w:customStyle="1" w:styleId="UpperCaseList">
    <w:name w:val="Upper Case List"/>
    <w:basedOn w:val="NumberedList"/>
    <w:uiPriority w:val="99"/>
  </w:style>
  <w:style w:type="paragraph" w:styleId="Didascalia">
    <w:name w:val="caption"/>
    <w:basedOn w:val="Standard"/>
    <w:next w:val="Normale"/>
    <w:uiPriority w:val="99"/>
    <w:qFormat/>
    <w:pPr>
      <w:spacing w:before="119" w:after="119"/>
    </w:pPr>
    <w:rPr>
      <w:i/>
      <w:iCs/>
    </w:rPr>
  </w:style>
  <w:style w:type="paragraph" w:customStyle="1" w:styleId="BoxList">
    <w:name w:val="Box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TickList">
    <w:name w:val="Tick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styleId="Pidipagina">
    <w:name w:val="footer"/>
    <w:basedOn w:val="Standard"/>
    <w:link w:val="PidipaginaCarattere"/>
    <w:uiPriority w:val="99"/>
    <w:pPr>
      <w:tabs>
        <w:tab w:val="center" w:pos="4817"/>
        <w:tab w:val="center" w:pos="9638"/>
      </w:tabs>
    </w:pPr>
  </w:style>
  <w:style w:type="paragraph" w:customStyle="1" w:styleId="Index">
    <w:name w:val="Index"/>
    <w:basedOn w:val="Standard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SectionHeading">
    <w:name w:val="Section Heading"/>
    <w:basedOn w:val="NumberedHeading1"/>
    <w:next w:val="Normale"/>
    <w:uiPriority w:val="99"/>
    <w:pPr>
      <w:tabs>
        <w:tab w:val="clear" w:pos="431"/>
        <w:tab w:val="left" w:pos="1584"/>
      </w:tabs>
    </w:pPr>
  </w:style>
  <w:style w:type="paragraph" w:customStyle="1" w:styleId="TableContents">
    <w:name w:val="Table Contents"/>
    <w:basedOn w:val="Standard"/>
    <w:uiPriority w:val="99"/>
  </w:style>
  <w:style w:type="paragraph" w:customStyle="1" w:styleId="Textbody">
    <w:name w:val="Text body"/>
    <w:basedOn w:val="Standard"/>
    <w:uiPriority w:val="99"/>
  </w:style>
  <w:style w:type="paragraph" w:customStyle="1" w:styleId="ImpliesList">
    <w:name w:val="Implies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Standard">
    <w:name w:val="Standa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Endnote">
    <w:name w:val="Endnote"/>
    <w:basedOn w:val="Normale"/>
    <w:uiPriority w:val="99"/>
    <w:pPr>
      <w:ind w:left="288" w:hanging="288"/>
    </w:pPr>
    <w:rPr>
      <w:rFonts w:ascii="Book Antiqua" w:hAnsi="Book Antiqua" w:cs="Arial Unicode MS"/>
    </w:rPr>
  </w:style>
  <w:style w:type="paragraph" w:customStyle="1" w:styleId="DashedList">
    <w:name w:val="Dashed List"/>
    <w:uiPriority w:val="99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ascii="Book Antiqua" w:hAnsi="Book Antiqua" w:cs="Arial Unicode MS"/>
      <w:sz w:val="24"/>
      <w:szCs w:val="24"/>
    </w:rPr>
  </w:style>
  <w:style w:type="paragraph" w:customStyle="1" w:styleId="LowerRomanList">
    <w:name w:val="Lower Roman List"/>
    <w:basedOn w:val="Normale"/>
    <w:uiPriority w:val="99"/>
    <w:pPr>
      <w:ind w:left="720" w:hanging="430"/>
    </w:pPr>
    <w:rPr>
      <w:rFonts w:ascii="Book Antiqua" w:hAnsi="Book Antiqua" w:cs="Arial Unicode MS"/>
    </w:rPr>
  </w:style>
  <w:style w:type="character" w:styleId="Rimandonotaapidipagina">
    <w:name w:val="footnote reference"/>
    <w:basedOn w:val="Carpredefinitoparagrafo"/>
    <w:uiPriority w:val="99"/>
    <w:rPr>
      <w:sz w:val="20"/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rPr>
      <w:rFonts w:ascii="Book Antiqua" w:hAnsi="Book Antiqua" w:cs="Arial Unicode M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Pr>
      <w:rFonts w:ascii="Times New Roman" w:hAnsi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rPr>
      <w:sz w:val="20"/>
      <w:vertAlign w:val="superscript"/>
    </w:rPr>
  </w:style>
  <w:style w:type="paragraph" w:customStyle="1" w:styleId="NumberedHeading1">
    <w:name w:val="Numbered Heading 1"/>
    <w:basedOn w:val="Titolo1"/>
    <w:next w:val="Normale"/>
    <w:uiPriority w:val="99"/>
    <w:pPr>
      <w:tabs>
        <w:tab w:val="left" w:pos="431"/>
      </w:tabs>
      <w:spacing w:before="0" w:after="0"/>
      <w:outlineLvl w:val="9"/>
    </w:pPr>
    <w:rPr>
      <w:rFonts w:cs="Arial Unicode MS"/>
      <w:b w:val="0"/>
      <w:bCs w:val="0"/>
    </w:rPr>
  </w:style>
  <w:style w:type="paragraph" w:customStyle="1" w:styleId="NumberedHeading2">
    <w:name w:val="Numbered Heading 2"/>
    <w:basedOn w:val="Titolo2"/>
    <w:next w:val="Normale"/>
    <w:uiPriority w:val="99"/>
    <w:pPr>
      <w:tabs>
        <w:tab w:val="left" w:pos="431"/>
      </w:tabs>
      <w:spacing w:before="0" w:after="0"/>
      <w:outlineLvl w:val="9"/>
    </w:pPr>
    <w:rPr>
      <w:rFonts w:ascii="Book Antiqua" w:hAnsi="Book Antiqua" w:cs="Arial Unicode MS"/>
      <w:b w:val="0"/>
      <w:bCs w:val="0"/>
      <w:sz w:val="24"/>
      <w:szCs w:val="24"/>
    </w:rPr>
  </w:style>
  <w:style w:type="paragraph" w:customStyle="1" w:styleId="NumberedHeading3">
    <w:name w:val="Numbered Heading 3"/>
    <w:basedOn w:val="Titolo3"/>
    <w:next w:val="Normale"/>
    <w:uiPriority w:val="99"/>
    <w:pPr>
      <w:tabs>
        <w:tab w:val="left" w:pos="431"/>
      </w:tabs>
      <w:spacing w:before="0" w:after="0"/>
      <w:outlineLvl w:val="9"/>
    </w:pPr>
    <w:rPr>
      <w:rFonts w:ascii="Book Antiqua" w:hAnsi="Book Antiqua" w:cs="Arial Unicode MS"/>
      <w:b w:val="0"/>
      <w:bCs w:val="0"/>
      <w:sz w:val="24"/>
      <w:szCs w:val="24"/>
    </w:rPr>
  </w:style>
  <w:style w:type="paragraph" w:styleId="Testofumetto">
    <w:name w:val="Balloon Text"/>
    <w:basedOn w:val="Standard"/>
    <w:link w:val="TestofumettoCarattere"/>
    <w:uiPriority w:val="99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Normale"/>
    <w:uiPriority w:val="99"/>
    <w:pPr>
      <w:ind w:left="288" w:hanging="288"/>
    </w:pPr>
    <w:rPr>
      <w:rFonts w:ascii="Book Antiqua" w:hAnsi="Book Antiqua" w:cs="Arial Unicode MS"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tents1">
    <w:name w:val="Contents 1"/>
    <w:basedOn w:val="Normale"/>
    <w:next w:val="Normale"/>
    <w:uiPriority w:val="99"/>
    <w:pPr>
      <w:ind w:left="720" w:hanging="430"/>
    </w:pPr>
    <w:rPr>
      <w:rFonts w:ascii="Book Antiqua" w:hAnsi="Book Antiqua" w:cs="Arial Unicode MS"/>
    </w:rPr>
  </w:style>
  <w:style w:type="paragraph" w:customStyle="1" w:styleId="Contents2">
    <w:name w:val="Contents 2"/>
    <w:basedOn w:val="Normale"/>
    <w:next w:val="Normale"/>
    <w:uiPriority w:val="99"/>
    <w:pPr>
      <w:ind w:left="1440" w:hanging="430"/>
    </w:pPr>
    <w:rPr>
      <w:rFonts w:ascii="Book Antiqua" w:hAnsi="Book Antiqua" w:cs="Arial Unicode MS"/>
    </w:rPr>
  </w:style>
  <w:style w:type="paragraph" w:customStyle="1" w:styleId="Contents3">
    <w:name w:val="Contents 3"/>
    <w:basedOn w:val="Normale"/>
    <w:next w:val="Normale"/>
    <w:uiPriority w:val="99"/>
    <w:pPr>
      <w:ind w:left="2160" w:hanging="430"/>
    </w:pPr>
    <w:rPr>
      <w:rFonts w:ascii="Book Antiqua" w:hAnsi="Book Antiqua" w:cs="Arial Unicode MS"/>
    </w:rPr>
  </w:style>
  <w:style w:type="paragraph" w:customStyle="1" w:styleId="Contents4">
    <w:name w:val="Contents 4"/>
    <w:basedOn w:val="Normale"/>
    <w:next w:val="Normale"/>
    <w:uiPriority w:val="99"/>
    <w:pPr>
      <w:ind w:left="2880" w:hanging="430"/>
    </w:pPr>
    <w:rPr>
      <w:rFonts w:ascii="Book Antiqua" w:hAnsi="Book Antiqua" w:cs="Arial Unicode MS"/>
    </w:rPr>
  </w:style>
  <w:style w:type="paragraph" w:styleId="NormaleWeb">
    <w:name w:val="Normal (Web)"/>
    <w:basedOn w:val="Normale"/>
    <w:uiPriority w:val="99"/>
    <w:semiHidden/>
    <w:unhideWhenUsed/>
    <w:rsid w:val="001C3C6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BF5D4-2B69-4415-9C11-4934FB7BE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pippo</dc:creator>
  <cp:lastModifiedBy>Giovane</cp:lastModifiedBy>
  <cp:revision>2</cp:revision>
  <cp:lastPrinted>2017-06-08T05:32:00Z</cp:lastPrinted>
  <dcterms:created xsi:type="dcterms:W3CDTF">2018-06-11T14:29:00Z</dcterms:created>
  <dcterms:modified xsi:type="dcterms:W3CDTF">2018-06-11T14:29:00Z</dcterms:modified>
</cp:coreProperties>
</file>