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9" w:type="dxa"/>
        <w:tblInd w:w="109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0"/>
        <w:gridCol w:w="8031"/>
      </w:tblGrid>
      <w:tr w:rsidR="00411FD6" w14:paraId="26D1EA21" w14:textId="77777777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7FCD830" w14:textId="77777777" w:rsidR="00411FD6" w:rsidRDefault="00C32387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476A7FC4" wp14:editId="5BB45659">
                  <wp:extent cx="352425" cy="381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14:paraId="19FE9749" w14:textId="7EE3435C" w:rsidR="00411FD6" w:rsidRDefault="00411FD6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</w:p>
        </w:tc>
        <w:tc>
          <w:tcPr>
            <w:tcW w:w="803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6FE89EF" w14:textId="77777777" w:rsidR="00411FD6" w:rsidRDefault="00C32387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 w:cs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 w:cs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 w:cs="Book Antiqua"/>
                <w:b/>
                <w:sz w:val="28"/>
              </w:rPr>
              <w:t xml:space="preserve">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 w:cs="Book Antiqua"/>
                <w:b/>
                <w:i/>
                <w:sz w:val="28"/>
              </w:rPr>
              <w:t>Ettore Majorana”</w:t>
            </w:r>
          </w:p>
          <w:p w14:paraId="7DFE7B6C" w14:textId="77777777" w:rsidR="00411FD6" w:rsidRDefault="00C32387">
            <w:pPr>
              <w:spacing w:before="60"/>
              <w:rPr>
                <w:b/>
                <w:sz w:val="22"/>
                <w:szCs w:val="22"/>
              </w:rPr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411FD6" w14:paraId="1A5049A1" w14:textId="77777777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E0FAC42" w14:textId="77777777" w:rsidR="00411FD6" w:rsidRDefault="00C32387">
            <w:pPr>
              <w:pStyle w:val="Titolo3"/>
              <w:numPr>
                <w:ilvl w:val="2"/>
                <w:numId w:val="2"/>
              </w:numPr>
              <w:spacing w:before="120" w:after="40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15255D50" w14:textId="77777777" w:rsidR="00411FD6" w:rsidRDefault="00411FD6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42" w:type="dxa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023"/>
        <w:gridCol w:w="4139"/>
        <w:gridCol w:w="1134"/>
        <w:gridCol w:w="4146"/>
      </w:tblGrid>
      <w:tr w:rsidR="00411FD6" w14:paraId="7451DE3E" w14:textId="77777777"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57985E7" w14:textId="77777777" w:rsidR="00411FD6" w:rsidRDefault="00C32387">
            <w:pPr>
              <w:tabs>
                <w:tab w:val="left" w:pos="7460"/>
              </w:tabs>
              <w:spacing w:before="200" w:after="200"/>
              <w:rPr>
                <w:rFonts w:ascii="Arial" w:eastAsia="Arial" w:hAnsi="Arial" w:cs="Arial"/>
                <w:b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12BF78" w14:textId="4F775884" w:rsidR="00411FD6" w:rsidRDefault="00C32387">
            <w:pP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 xml:space="preserve">  4EC</w:t>
            </w:r>
            <w:r w:rsidR="00FD548D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4481C30" w14:textId="77777777" w:rsidR="00411FD6" w:rsidRDefault="00C32387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6E1CC1" w14:textId="77777777" w:rsidR="00411FD6" w:rsidRDefault="00C32387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</w:rPr>
              <w:t>T.P.S.E.E.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</w:p>
        </w:tc>
      </w:tr>
      <w:tr w:rsidR="00411FD6" w14:paraId="44FDB7B4" w14:textId="77777777"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3C7F154" w14:textId="77777777" w:rsidR="00411FD6" w:rsidRDefault="00C32387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881E049" w14:textId="5A10076E" w:rsidR="00411FD6" w:rsidRDefault="00C32387">
            <w:r>
              <w:t xml:space="preserve">  </w:t>
            </w:r>
            <w:r w:rsidR="001D794C">
              <w:t>Silvia</w:t>
            </w:r>
            <w:r>
              <w:t xml:space="preserve"> </w:t>
            </w:r>
            <w:proofErr w:type="spellStart"/>
            <w:r>
              <w:t>Nicolai</w:t>
            </w:r>
            <w:proofErr w:type="spellEnd"/>
            <w:r>
              <w:t xml:space="preserve">, </w:t>
            </w:r>
            <w:r w:rsidR="001D794C">
              <w:t xml:space="preserve">Alessandro </w:t>
            </w:r>
            <w:r w:rsidR="00CB494B">
              <w:t>Roca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9860FE9" w14:textId="77777777" w:rsidR="00411FD6" w:rsidRDefault="00C32387">
            <w:pPr>
              <w:tabs>
                <w:tab w:val="left" w:pos="7460"/>
              </w:tabs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1D2ABF" w14:textId="3C34C341" w:rsidR="00411FD6" w:rsidRDefault="00C32387">
            <w:r>
              <w:t xml:space="preserve">   20</w:t>
            </w:r>
            <w:r w:rsidR="00CB494B">
              <w:t>20</w:t>
            </w:r>
            <w:r>
              <w:t>/</w:t>
            </w:r>
            <w:r w:rsidR="00C933A8">
              <w:t>2</w:t>
            </w:r>
            <w:r w:rsidR="00CB494B">
              <w:t>1</w:t>
            </w:r>
          </w:p>
        </w:tc>
      </w:tr>
    </w:tbl>
    <w:p w14:paraId="547D57D2" w14:textId="77777777" w:rsidR="00411FD6" w:rsidRDefault="00411FD6">
      <w:pPr>
        <w:rPr>
          <w:rFonts w:ascii="Arial" w:hAnsi="Arial" w:cs="Arial"/>
          <w:b/>
        </w:rPr>
      </w:pPr>
    </w:p>
    <w:p w14:paraId="57327A34" w14:textId="0AF6E0AE" w:rsidR="00411FD6" w:rsidRPr="0064657B" w:rsidRDefault="00C32387">
      <w:pPr>
        <w:rPr>
          <w:b/>
          <w:bCs/>
          <w:sz w:val="20"/>
          <w:szCs w:val="20"/>
        </w:rPr>
      </w:pPr>
      <w:r w:rsidRPr="0064657B">
        <w:rPr>
          <w:b/>
          <w:bCs/>
          <w:sz w:val="20"/>
          <w:szCs w:val="20"/>
        </w:rPr>
        <w:t>MODULO 1</w:t>
      </w:r>
    </w:p>
    <w:p w14:paraId="4686F4B5" w14:textId="6E72126D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ripasso </w:t>
      </w:r>
      <w:r w:rsidR="00CB494B" w:rsidRPr="0064657B">
        <w:rPr>
          <w:color w:val="000000"/>
          <w:sz w:val="20"/>
          <w:szCs w:val="20"/>
        </w:rPr>
        <w:t>m</w:t>
      </w:r>
      <w:r w:rsidRPr="0064657B">
        <w:rPr>
          <w:color w:val="000000"/>
          <w:sz w:val="20"/>
          <w:szCs w:val="20"/>
        </w:rPr>
        <w:t>ateriali</w:t>
      </w:r>
    </w:p>
    <w:p w14:paraId="42669919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conduttori, semiconduttori, isolanti</w:t>
      </w:r>
    </w:p>
    <w:p w14:paraId="750C29A6" w14:textId="2DF1D0AC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 bande di energia </w:t>
      </w:r>
    </w:p>
    <w:p w14:paraId="6EA6AFC6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La struttura del diodo </w:t>
      </w:r>
    </w:p>
    <w:p w14:paraId="0BB2437B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il diodo al </w:t>
      </w:r>
      <w:proofErr w:type="spellStart"/>
      <w:r w:rsidRPr="0064657B">
        <w:rPr>
          <w:color w:val="000000"/>
          <w:sz w:val="20"/>
          <w:szCs w:val="20"/>
        </w:rPr>
        <w:t>Ge</w:t>
      </w:r>
      <w:proofErr w:type="spellEnd"/>
      <w:r w:rsidRPr="0064657B">
        <w:rPr>
          <w:color w:val="000000"/>
          <w:sz w:val="20"/>
          <w:szCs w:val="20"/>
        </w:rPr>
        <w:t xml:space="preserve"> ed il diodo al Si</w:t>
      </w:r>
    </w:p>
    <w:p w14:paraId="50D38599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 tensione di soglia</w:t>
      </w:r>
    </w:p>
    <w:p w14:paraId="5DB91619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 andamento della caratteristica I/V</w:t>
      </w:r>
    </w:p>
    <w:p w14:paraId="20919CEB" w14:textId="77777777" w:rsidR="00411FD6" w:rsidRPr="0064657B" w:rsidRDefault="00C32387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</w:t>
      </w:r>
      <w:r w:rsidRPr="0064657B">
        <w:rPr>
          <w:color w:val="3D3D3D"/>
          <w:sz w:val="20"/>
          <w:szCs w:val="20"/>
        </w:rPr>
        <w:t xml:space="preserve">tipologie di diodi: </w:t>
      </w:r>
      <w:proofErr w:type="spellStart"/>
      <w:r w:rsidRPr="0064657B">
        <w:rPr>
          <w:color w:val="000000"/>
          <w:sz w:val="20"/>
          <w:szCs w:val="20"/>
        </w:rPr>
        <w:t>Zener</w:t>
      </w:r>
      <w:proofErr w:type="spellEnd"/>
      <w:r w:rsidRPr="0064657B">
        <w:rPr>
          <w:color w:val="000000"/>
          <w:sz w:val="20"/>
          <w:szCs w:val="20"/>
        </w:rPr>
        <w:t>,</w:t>
      </w:r>
    </w:p>
    <w:p w14:paraId="334A9E6F" w14:textId="5B634910" w:rsidR="00411FD6" w:rsidRPr="0064657B" w:rsidRDefault="00C32387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>- confronto tra diodo e resistore</w:t>
      </w:r>
    </w:p>
    <w:p w14:paraId="11C3B6B3" w14:textId="77777777" w:rsidR="00CD043F" w:rsidRPr="0064657B" w:rsidRDefault="00CD043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F56E602" w14:textId="373BF21B" w:rsidR="00411FD6" w:rsidRPr="0064657B" w:rsidRDefault="00C32387">
      <w:pPr>
        <w:rPr>
          <w:sz w:val="20"/>
          <w:szCs w:val="20"/>
        </w:rPr>
      </w:pPr>
      <w:r w:rsidRPr="0064657B">
        <w:rPr>
          <w:rFonts w:ascii="Arial" w:hAnsi="Arial" w:cs="Arial"/>
          <w:b/>
          <w:bCs/>
          <w:color w:val="000000"/>
          <w:sz w:val="20"/>
          <w:szCs w:val="20"/>
        </w:rPr>
        <w:t>MODULO 2</w:t>
      </w:r>
    </w:p>
    <w:p w14:paraId="13C291A7" w14:textId="77777777" w:rsidR="00411FD6" w:rsidRPr="0064657B" w:rsidRDefault="00C32387">
      <w:pPr>
        <w:rPr>
          <w:b/>
          <w:bCs/>
          <w:color w:val="000000"/>
          <w:sz w:val="20"/>
          <w:szCs w:val="20"/>
        </w:rPr>
      </w:pPr>
      <w:r w:rsidRPr="0064657B">
        <w:rPr>
          <w:b/>
          <w:bCs/>
          <w:color w:val="000000"/>
          <w:sz w:val="20"/>
          <w:szCs w:val="20"/>
        </w:rPr>
        <w:t xml:space="preserve">- </w:t>
      </w:r>
      <w:r w:rsidRPr="0064657B">
        <w:rPr>
          <w:color w:val="000000"/>
          <w:sz w:val="20"/>
          <w:szCs w:val="20"/>
        </w:rPr>
        <w:t>transistor</w:t>
      </w:r>
    </w:p>
    <w:p w14:paraId="2A5A6C9D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caratteristiche elettriche</w:t>
      </w:r>
    </w:p>
    <w:p w14:paraId="6A059EAC" w14:textId="77777777" w:rsidR="00411FD6" w:rsidRPr="0064657B" w:rsidRDefault="00C32387">
      <w:pPr>
        <w:rPr>
          <w:b/>
          <w:bCs/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principio di funzionamento</w:t>
      </w:r>
    </w:p>
    <w:p w14:paraId="74A50BF1" w14:textId="77777777" w:rsidR="00411FD6" w:rsidRPr="0064657B" w:rsidRDefault="00C32387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>- Il BJT</w:t>
      </w:r>
    </w:p>
    <w:p w14:paraId="7AC8061F" w14:textId="77777777" w:rsidR="00411FD6" w:rsidRPr="0064657B" w:rsidRDefault="00C32387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>- classificazione in base alla potenza.</w:t>
      </w:r>
    </w:p>
    <w:p w14:paraId="669FD0EA" w14:textId="77777777" w:rsidR="00411FD6" w:rsidRPr="0064657B" w:rsidRDefault="00C32387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>- connessione Darlington</w:t>
      </w:r>
    </w:p>
    <w:p w14:paraId="1C1E9260" w14:textId="615D4CD4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</w:t>
      </w:r>
      <w:r w:rsidR="00CB494B" w:rsidRPr="0064657B">
        <w:rPr>
          <w:color w:val="000000"/>
          <w:sz w:val="20"/>
          <w:szCs w:val="20"/>
        </w:rPr>
        <w:t>esempio di applicazione</w:t>
      </w:r>
    </w:p>
    <w:p w14:paraId="64CE07EF" w14:textId="77777777" w:rsidR="00411FD6" w:rsidRPr="0064657B" w:rsidRDefault="00C32387">
      <w:pPr>
        <w:rPr>
          <w:sz w:val="20"/>
          <w:szCs w:val="20"/>
        </w:rPr>
      </w:pPr>
      <w:r w:rsidRPr="0064657B">
        <w:rPr>
          <w:rFonts w:eastAsia="Arial"/>
          <w:color w:val="000000"/>
          <w:sz w:val="20"/>
          <w:szCs w:val="20"/>
        </w:rPr>
        <w:t>- amplificatori: definizione</w:t>
      </w:r>
    </w:p>
    <w:p w14:paraId="76A77A22" w14:textId="77777777" w:rsidR="00C933A8" w:rsidRPr="0064657B" w:rsidRDefault="00C32387">
      <w:pPr>
        <w:rPr>
          <w:rFonts w:eastAsia="Arial"/>
          <w:color w:val="000000"/>
          <w:sz w:val="20"/>
          <w:szCs w:val="20"/>
        </w:rPr>
      </w:pPr>
      <w:r w:rsidRPr="0064657B">
        <w:rPr>
          <w:rFonts w:eastAsia="Arial"/>
          <w:color w:val="000000"/>
          <w:sz w:val="20"/>
          <w:szCs w:val="20"/>
        </w:rPr>
        <w:t>- amplificatore di tensione:</w:t>
      </w:r>
    </w:p>
    <w:p w14:paraId="4F13520F" w14:textId="3A32E377" w:rsidR="00411FD6" w:rsidRPr="0064657B" w:rsidRDefault="00C933A8">
      <w:pPr>
        <w:rPr>
          <w:sz w:val="20"/>
          <w:szCs w:val="20"/>
        </w:rPr>
      </w:pPr>
      <w:r w:rsidRPr="0064657B">
        <w:rPr>
          <w:rFonts w:eastAsia="Arial"/>
          <w:color w:val="000000"/>
          <w:sz w:val="20"/>
          <w:szCs w:val="20"/>
        </w:rPr>
        <w:t>-</w:t>
      </w:r>
      <w:r w:rsidR="00774B55" w:rsidRPr="0064657B">
        <w:rPr>
          <w:rFonts w:eastAsia="Arial"/>
          <w:color w:val="000000"/>
          <w:sz w:val="20"/>
          <w:szCs w:val="20"/>
        </w:rPr>
        <w:t xml:space="preserve"> </w:t>
      </w:r>
      <w:r w:rsidRPr="0064657B">
        <w:rPr>
          <w:rFonts w:eastAsia="Arial"/>
          <w:color w:val="000000"/>
          <w:sz w:val="20"/>
          <w:szCs w:val="20"/>
        </w:rPr>
        <w:t>guadagno: definizione</w:t>
      </w:r>
      <w:r w:rsidR="00C32387" w:rsidRPr="0064657B">
        <w:rPr>
          <w:rFonts w:eastAsia="Arial"/>
          <w:color w:val="000000"/>
          <w:sz w:val="20"/>
          <w:szCs w:val="20"/>
        </w:rPr>
        <w:t xml:space="preserve"> </w:t>
      </w:r>
    </w:p>
    <w:p w14:paraId="333FFB6B" w14:textId="4619A683" w:rsidR="00411FD6" w:rsidRDefault="00C32387">
      <w:pPr>
        <w:rPr>
          <w:rFonts w:eastAsia="Arial"/>
          <w:color w:val="000000"/>
          <w:sz w:val="20"/>
          <w:szCs w:val="20"/>
        </w:rPr>
      </w:pPr>
      <w:r w:rsidRPr="0064657B">
        <w:rPr>
          <w:rFonts w:eastAsia="Arial"/>
          <w:color w:val="000000"/>
          <w:sz w:val="20"/>
          <w:szCs w:val="20"/>
        </w:rPr>
        <w:t xml:space="preserve">- </w:t>
      </w:r>
      <w:bookmarkStart w:id="0" w:name="__DdeLink__186_1012091661"/>
      <w:r w:rsidRPr="0064657B">
        <w:rPr>
          <w:rFonts w:eastAsia="Arial"/>
          <w:color w:val="000000"/>
          <w:sz w:val="20"/>
          <w:szCs w:val="20"/>
        </w:rPr>
        <w:t xml:space="preserve">risposta in frequenza </w:t>
      </w:r>
      <w:bookmarkEnd w:id="0"/>
      <w:r w:rsidRPr="0064657B">
        <w:rPr>
          <w:rFonts w:eastAsia="Arial"/>
          <w:color w:val="000000"/>
          <w:sz w:val="20"/>
          <w:szCs w:val="20"/>
        </w:rPr>
        <w:t>ideale</w:t>
      </w:r>
      <w:r w:rsidR="00666AE0" w:rsidRPr="0064657B">
        <w:rPr>
          <w:rFonts w:eastAsia="Arial"/>
          <w:color w:val="000000"/>
          <w:sz w:val="20"/>
          <w:szCs w:val="20"/>
        </w:rPr>
        <w:t xml:space="preserve"> e reale</w:t>
      </w:r>
    </w:p>
    <w:p w14:paraId="0CE025E3" w14:textId="77777777" w:rsidR="00244733" w:rsidRPr="0064657B" w:rsidRDefault="00244733" w:rsidP="00244733">
      <w:pPr>
        <w:rPr>
          <w:rFonts w:eastAsia="Arial"/>
          <w:color w:val="000000"/>
          <w:sz w:val="20"/>
          <w:szCs w:val="20"/>
        </w:rPr>
      </w:pPr>
    </w:p>
    <w:p w14:paraId="40C8B62D" w14:textId="57ADB838" w:rsidR="00EF15B4" w:rsidRDefault="00244733" w:rsidP="00244733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4657B">
        <w:rPr>
          <w:rFonts w:ascii="Arial" w:hAnsi="Arial" w:cs="Arial"/>
          <w:b/>
          <w:bCs/>
          <w:color w:val="000000"/>
          <w:sz w:val="20"/>
          <w:szCs w:val="20"/>
        </w:rPr>
        <w:t xml:space="preserve">MODULO 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EF15B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3E8127DE" w14:textId="77777777" w:rsidR="00E73ED4" w:rsidRPr="00EF15B4" w:rsidRDefault="00E73ED4" w:rsidP="00244733">
      <w:pPr>
        <w:rPr>
          <w:color w:val="000000"/>
          <w:sz w:val="20"/>
          <w:szCs w:val="20"/>
        </w:rPr>
      </w:pPr>
    </w:p>
    <w:p w14:paraId="3E6142DE" w14:textId="6AF83FB8" w:rsidR="00EF15B4" w:rsidRPr="00EF15B4" w:rsidRDefault="00EF15B4" w:rsidP="00244733">
      <w:pPr>
        <w:rPr>
          <w:color w:val="000000"/>
          <w:sz w:val="20"/>
          <w:szCs w:val="20"/>
        </w:rPr>
      </w:pPr>
      <w:r w:rsidRPr="00EF15B4">
        <w:rPr>
          <w:color w:val="000000"/>
          <w:sz w:val="20"/>
          <w:szCs w:val="20"/>
        </w:rPr>
        <w:t>- Sicurezza elettrica</w:t>
      </w:r>
    </w:p>
    <w:p w14:paraId="0BFDF7A1" w14:textId="61CC0568" w:rsidR="00EF15B4" w:rsidRPr="00EF15B4" w:rsidRDefault="00EF15B4" w:rsidP="00244733">
      <w:pPr>
        <w:rPr>
          <w:color w:val="000000"/>
          <w:sz w:val="20"/>
          <w:szCs w:val="20"/>
        </w:rPr>
      </w:pPr>
      <w:r w:rsidRPr="00EF15B4">
        <w:rPr>
          <w:color w:val="000000"/>
          <w:sz w:val="20"/>
          <w:szCs w:val="20"/>
        </w:rPr>
        <w:t xml:space="preserve">- Principali leggi </w:t>
      </w:r>
    </w:p>
    <w:p w14:paraId="27AA9991" w14:textId="5DE62952" w:rsidR="00EF15B4" w:rsidRPr="00EF15B4" w:rsidRDefault="00EF15B4" w:rsidP="00244733">
      <w:pPr>
        <w:rPr>
          <w:color w:val="000000"/>
          <w:sz w:val="20"/>
          <w:szCs w:val="20"/>
        </w:rPr>
      </w:pPr>
      <w:r w:rsidRPr="00EF15B4">
        <w:rPr>
          <w:color w:val="000000"/>
          <w:sz w:val="20"/>
          <w:szCs w:val="20"/>
        </w:rPr>
        <w:t>- Effetti corrente elettrica sul corpo umano</w:t>
      </w:r>
    </w:p>
    <w:p w14:paraId="1D58CA9D" w14:textId="218409CF" w:rsidR="00EF15B4" w:rsidRPr="00EF15B4" w:rsidRDefault="00EF15B4" w:rsidP="00244733">
      <w:pPr>
        <w:rPr>
          <w:sz w:val="20"/>
          <w:szCs w:val="20"/>
        </w:rPr>
      </w:pPr>
      <w:r w:rsidRPr="00EF15B4">
        <w:rPr>
          <w:color w:val="000000"/>
          <w:sz w:val="20"/>
          <w:szCs w:val="20"/>
        </w:rPr>
        <w:t>- Resistenza elettrica del corpo umano</w:t>
      </w:r>
    </w:p>
    <w:p w14:paraId="368D74ED" w14:textId="6BCB830F" w:rsidR="00244733" w:rsidRDefault="00244733">
      <w:pPr>
        <w:rPr>
          <w:rFonts w:eastAsia="Arial"/>
          <w:color w:val="000000"/>
          <w:sz w:val="20"/>
          <w:szCs w:val="20"/>
        </w:rPr>
      </w:pPr>
    </w:p>
    <w:p w14:paraId="796FC3EB" w14:textId="77777777" w:rsidR="00244733" w:rsidRPr="0064657B" w:rsidRDefault="00244733">
      <w:pPr>
        <w:rPr>
          <w:rFonts w:eastAsia="Arial"/>
          <w:color w:val="000000"/>
          <w:sz w:val="20"/>
          <w:szCs w:val="20"/>
        </w:rPr>
      </w:pPr>
    </w:p>
    <w:p w14:paraId="337E1B72" w14:textId="77777777" w:rsidR="008560E1" w:rsidRDefault="008560E1" w:rsidP="008560E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203B1FA" w14:textId="600F7489" w:rsidR="008560E1" w:rsidRPr="0064657B" w:rsidRDefault="008560E1" w:rsidP="008560E1">
      <w:pPr>
        <w:rPr>
          <w:sz w:val="20"/>
          <w:szCs w:val="20"/>
        </w:rPr>
      </w:pPr>
      <w:r w:rsidRPr="0064657B">
        <w:rPr>
          <w:rFonts w:ascii="Arial" w:hAnsi="Arial" w:cs="Arial"/>
          <w:b/>
          <w:bCs/>
          <w:color w:val="000000"/>
          <w:sz w:val="20"/>
          <w:szCs w:val="20"/>
        </w:rPr>
        <w:t xml:space="preserve">MODULO </w:t>
      </w:r>
      <w:r w:rsidR="006952E7">
        <w:rPr>
          <w:rFonts w:ascii="Arial" w:hAnsi="Arial" w:cs="Arial"/>
          <w:b/>
          <w:bCs/>
          <w:color w:val="000000"/>
          <w:sz w:val="20"/>
          <w:szCs w:val="20"/>
        </w:rPr>
        <w:t>4</w:t>
      </w:r>
    </w:p>
    <w:p w14:paraId="6FDF3BBD" w14:textId="04F08846" w:rsidR="008560E1" w:rsidRDefault="008560E1">
      <w:pPr>
        <w:rPr>
          <w:rFonts w:eastAsia="Arial"/>
          <w:color w:val="000000"/>
          <w:sz w:val="20"/>
          <w:szCs w:val="20"/>
        </w:rPr>
      </w:pPr>
    </w:p>
    <w:p w14:paraId="7892D4C4" w14:textId="5307168B" w:rsidR="00411FD6" w:rsidRPr="0064657B" w:rsidRDefault="008560E1">
      <w:pPr>
        <w:rPr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 xml:space="preserve">- </w:t>
      </w:r>
      <w:r w:rsidR="00C32387" w:rsidRPr="0064657B">
        <w:rPr>
          <w:rFonts w:eastAsia="Arial"/>
          <w:color w:val="000000"/>
          <w:sz w:val="20"/>
          <w:szCs w:val="20"/>
        </w:rPr>
        <w:t>amplificator</w:t>
      </w:r>
      <w:r w:rsidR="00244733">
        <w:rPr>
          <w:rFonts w:eastAsia="Arial"/>
          <w:color w:val="000000"/>
          <w:sz w:val="20"/>
          <w:szCs w:val="20"/>
        </w:rPr>
        <w:t>e</w:t>
      </w:r>
      <w:r w:rsidR="00C32387" w:rsidRPr="0064657B">
        <w:rPr>
          <w:rFonts w:eastAsia="Arial"/>
          <w:color w:val="000000"/>
          <w:sz w:val="20"/>
          <w:szCs w:val="20"/>
        </w:rPr>
        <w:t xml:space="preserve"> operazionale</w:t>
      </w:r>
    </w:p>
    <w:p w14:paraId="33F95D56" w14:textId="77777777" w:rsidR="00411FD6" w:rsidRPr="0064657B" w:rsidRDefault="00C32387">
      <w:pPr>
        <w:rPr>
          <w:sz w:val="20"/>
          <w:szCs w:val="20"/>
        </w:rPr>
      </w:pPr>
      <w:r w:rsidRPr="0064657B">
        <w:rPr>
          <w:rFonts w:eastAsia="Arial"/>
          <w:color w:val="000000"/>
          <w:sz w:val="20"/>
          <w:szCs w:val="20"/>
        </w:rPr>
        <w:t xml:space="preserve">- </w:t>
      </w:r>
      <w:r w:rsidRPr="0064657B">
        <w:rPr>
          <w:color w:val="000000"/>
          <w:sz w:val="20"/>
          <w:szCs w:val="20"/>
        </w:rPr>
        <w:t>I circuiti base con gli A.O.</w:t>
      </w:r>
    </w:p>
    <w:p w14:paraId="007E8915" w14:textId="6FC86926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Amplif</w:t>
      </w:r>
      <w:r w:rsidR="00CD043F" w:rsidRPr="0064657B">
        <w:rPr>
          <w:color w:val="000000"/>
          <w:sz w:val="20"/>
          <w:szCs w:val="20"/>
        </w:rPr>
        <w:t>icatore operazionale</w:t>
      </w:r>
      <w:r w:rsidR="00AC1778" w:rsidRPr="0064657B">
        <w:rPr>
          <w:color w:val="000000"/>
          <w:sz w:val="20"/>
          <w:szCs w:val="20"/>
        </w:rPr>
        <w:t xml:space="preserve"> i</w:t>
      </w:r>
      <w:r w:rsidRPr="0064657B">
        <w:rPr>
          <w:color w:val="000000"/>
          <w:sz w:val="20"/>
          <w:szCs w:val="20"/>
        </w:rPr>
        <w:t>nvertente</w:t>
      </w:r>
    </w:p>
    <w:p w14:paraId="115DA022" w14:textId="56DE835F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Amplif</w:t>
      </w:r>
      <w:r w:rsidR="00CD043F" w:rsidRPr="0064657B">
        <w:rPr>
          <w:color w:val="000000"/>
          <w:sz w:val="20"/>
          <w:szCs w:val="20"/>
        </w:rPr>
        <w:t>icatore operazionale</w:t>
      </w:r>
      <w:r w:rsidRPr="0064657B">
        <w:rPr>
          <w:color w:val="000000"/>
          <w:sz w:val="20"/>
          <w:szCs w:val="20"/>
        </w:rPr>
        <w:t xml:space="preserve"> non invertente</w:t>
      </w:r>
    </w:p>
    <w:p w14:paraId="5C982685" w14:textId="59267824" w:rsidR="00CD043F" w:rsidRPr="0064657B" w:rsidRDefault="00CD043F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>- relativo guadagno</w:t>
      </w:r>
    </w:p>
    <w:p w14:paraId="273C44FA" w14:textId="31AB7CF9" w:rsidR="00C933A8" w:rsidRPr="0064657B" w:rsidRDefault="00C933A8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</w:t>
      </w:r>
      <w:bookmarkStart w:id="1" w:name="_Hlk39658623"/>
      <w:r w:rsidRPr="0064657B">
        <w:rPr>
          <w:color w:val="000000"/>
          <w:sz w:val="20"/>
          <w:szCs w:val="20"/>
        </w:rPr>
        <w:t>caratteristiche di un operazionale ideale</w:t>
      </w:r>
    </w:p>
    <w:bookmarkEnd w:id="1"/>
    <w:p w14:paraId="1AE62BE2" w14:textId="267692FE" w:rsidR="00C933A8" w:rsidRPr="0064657B" w:rsidRDefault="00C933A8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caratteristiche di un operazionale </w:t>
      </w:r>
      <w:r w:rsidR="00B74630" w:rsidRPr="0064657B">
        <w:rPr>
          <w:color w:val="000000"/>
          <w:sz w:val="20"/>
          <w:szCs w:val="20"/>
        </w:rPr>
        <w:t>reale</w:t>
      </w:r>
    </w:p>
    <w:p w14:paraId="4082AC76" w14:textId="27C16B6A" w:rsidR="00462A27" w:rsidRPr="0064657B" w:rsidRDefault="00462A27">
      <w:pPr>
        <w:rPr>
          <w:sz w:val="20"/>
          <w:szCs w:val="20"/>
        </w:rPr>
      </w:pPr>
      <w:r w:rsidRPr="0064657B">
        <w:rPr>
          <w:sz w:val="20"/>
          <w:szCs w:val="20"/>
        </w:rPr>
        <w:t xml:space="preserve">-uA741: definizione e piedinatura </w:t>
      </w:r>
    </w:p>
    <w:p w14:paraId="34A1D5A0" w14:textId="09F8EA32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sommatore invertente</w:t>
      </w:r>
      <w:r w:rsidR="00666AE0" w:rsidRPr="0064657B">
        <w:rPr>
          <w:color w:val="000000"/>
          <w:sz w:val="20"/>
          <w:szCs w:val="20"/>
        </w:rPr>
        <w:t xml:space="preserve"> e non invertente</w:t>
      </w:r>
    </w:p>
    <w:p w14:paraId="7E772FE6" w14:textId="3F5EE6CC" w:rsidR="00B74630" w:rsidRDefault="00462A27" w:rsidP="0064657B">
      <w:pPr>
        <w:rPr>
          <w:sz w:val="20"/>
          <w:szCs w:val="20"/>
        </w:rPr>
      </w:pPr>
      <w:r w:rsidRPr="0064657B">
        <w:rPr>
          <w:sz w:val="20"/>
          <w:szCs w:val="20"/>
        </w:rPr>
        <w:t>- amplificatore operazionale differenziale</w:t>
      </w:r>
      <w:r w:rsidR="00CD043F" w:rsidRPr="0064657B">
        <w:rPr>
          <w:sz w:val="20"/>
          <w:szCs w:val="20"/>
        </w:rPr>
        <w:t xml:space="preserve"> </w:t>
      </w:r>
    </w:p>
    <w:p w14:paraId="36C90929" w14:textId="73EBEBCC" w:rsidR="00794528" w:rsidRDefault="00794528" w:rsidP="0064657B">
      <w:pPr>
        <w:rPr>
          <w:sz w:val="20"/>
          <w:szCs w:val="20"/>
        </w:rPr>
      </w:pPr>
      <w:r>
        <w:rPr>
          <w:sz w:val="20"/>
          <w:szCs w:val="20"/>
        </w:rPr>
        <w:t>- circuito derivatore</w:t>
      </w:r>
    </w:p>
    <w:p w14:paraId="3CC1EB05" w14:textId="1BA9976C" w:rsidR="00794528" w:rsidRDefault="00794528" w:rsidP="0064657B">
      <w:pPr>
        <w:rPr>
          <w:sz w:val="20"/>
          <w:szCs w:val="20"/>
        </w:rPr>
      </w:pPr>
      <w:r>
        <w:rPr>
          <w:sz w:val="20"/>
          <w:szCs w:val="20"/>
        </w:rPr>
        <w:t>- circuito integratore</w:t>
      </w:r>
    </w:p>
    <w:p w14:paraId="7DA688ED" w14:textId="5073F155" w:rsidR="00244733" w:rsidRPr="0064657B" w:rsidRDefault="00244733" w:rsidP="00244733">
      <w:pPr>
        <w:tabs>
          <w:tab w:val="left" w:pos="7460"/>
        </w:tabs>
        <w:spacing w:before="200" w:after="200"/>
        <w:rPr>
          <w:b/>
          <w:bCs/>
          <w:sz w:val="20"/>
          <w:szCs w:val="20"/>
        </w:rPr>
      </w:pPr>
    </w:p>
    <w:p w14:paraId="47C3856F" w14:textId="22026DBB" w:rsidR="00C933A8" w:rsidRDefault="00C933A8">
      <w:pPr>
        <w:rPr>
          <w:rFonts w:eastAsia="Arial"/>
          <w:color w:val="000000"/>
        </w:rPr>
      </w:pPr>
    </w:p>
    <w:p w14:paraId="5238570E" w14:textId="129D05CB" w:rsidR="006952E7" w:rsidRDefault="006952E7">
      <w:pPr>
        <w:rPr>
          <w:rFonts w:eastAsia="Arial"/>
          <w:color w:val="000000"/>
        </w:rPr>
      </w:pPr>
    </w:p>
    <w:p w14:paraId="6B202442" w14:textId="181933C0" w:rsidR="006952E7" w:rsidRDefault="006952E7">
      <w:pPr>
        <w:rPr>
          <w:rFonts w:eastAsia="Arial"/>
          <w:color w:val="000000"/>
        </w:rPr>
      </w:pPr>
      <w:bookmarkStart w:id="2" w:name="_GoBack"/>
      <w:bookmarkEnd w:id="2"/>
    </w:p>
    <w:p w14:paraId="067AD258" w14:textId="0E50AB2D" w:rsidR="00411FD6" w:rsidRPr="00244733" w:rsidRDefault="00C32387">
      <w:pPr>
        <w:rPr>
          <w:b/>
          <w:bCs/>
          <w:sz w:val="20"/>
          <w:szCs w:val="20"/>
        </w:rPr>
      </w:pPr>
      <w:r w:rsidRPr="00244733">
        <w:rPr>
          <w:b/>
          <w:bCs/>
          <w:color w:val="000000"/>
          <w:sz w:val="20"/>
          <w:szCs w:val="20"/>
        </w:rPr>
        <w:t>Argomenti e progetti di Laboratorio:</w:t>
      </w:r>
    </w:p>
    <w:p w14:paraId="30E4364A" w14:textId="77777777" w:rsidR="00411FD6" w:rsidRPr="00244733" w:rsidRDefault="00411FD6">
      <w:pPr>
        <w:rPr>
          <w:color w:val="000000"/>
          <w:sz w:val="20"/>
          <w:szCs w:val="20"/>
        </w:rPr>
      </w:pPr>
    </w:p>
    <w:p w14:paraId="49918FC2" w14:textId="1FCD7983" w:rsidR="001B6A2C" w:rsidRPr="00244733" w:rsidRDefault="001B6A2C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bookmarkStart w:id="3" w:name="_Hlk532138161"/>
      <w:r w:rsidRPr="00244733">
        <w:rPr>
          <w:sz w:val="20"/>
          <w:szCs w:val="20"/>
        </w:rPr>
        <w:t xml:space="preserve">Ponte di </w:t>
      </w:r>
      <w:proofErr w:type="spellStart"/>
      <w:r w:rsidRPr="00244733">
        <w:rPr>
          <w:sz w:val="20"/>
          <w:szCs w:val="20"/>
        </w:rPr>
        <w:t>Graetz</w:t>
      </w:r>
      <w:proofErr w:type="spellEnd"/>
    </w:p>
    <w:p w14:paraId="365D8A64" w14:textId="77777777" w:rsidR="00565C9C" w:rsidRDefault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>Schema alimentatore</w:t>
      </w:r>
    </w:p>
    <w:p w14:paraId="733BCD4D" w14:textId="286AFC34" w:rsidR="000963C0" w:rsidRPr="00244733" w:rsidRDefault="00565C9C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Utilizzo strumentazione di laboratorio con </w:t>
      </w:r>
      <w:proofErr w:type="gramStart"/>
      <w:r w:rsidR="00C44E28">
        <w:rPr>
          <w:sz w:val="20"/>
          <w:szCs w:val="20"/>
        </w:rPr>
        <w:t>l’</w:t>
      </w:r>
      <w:r>
        <w:rPr>
          <w:sz w:val="20"/>
          <w:szCs w:val="20"/>
        </w:rPr>
        <w:t xml:space="preserve"> oscilloscopio</w:t>
      </w:r>
      <w:proofErr w:type="gramEnd"/>
      <w:r w:rsidR="000963C0" w:rsidRPr="00244733">
        <w:rPr>
          <w:sz w:val="20"/>
          <w:szCs w:val="20"/>
        </w:rPr>
        <w:t xml:space="preserve"> </w:t>
      </w:r>
    </w:p>
    <w:p w14:paraId="7E498C4E" w14:textId="322827F3" w:rsidR="00411FD6" w:rsidRDefault="00C32387" w:rsidP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>Progetto alimentatore</w:t>
      </w:r>
      <w:bookmarkEnd w:id="3"/>
      <w:r w:rsidR="000963C0" w:rsidRPr="00244733">
        <w:rPr>
          <w:sz w:val="20"/>
          <w:szCs w:val="20"/>
        </w:rPr>
        <w:t xml:space="preserve"> </w:t>
      </w:r>
      <w:r w:rsidR="00C47CAE" w:rsidRPr="00244733">
        <w:rPr>
          <w:sz w:val="20"/>
          <w:szCs w:val="20"/>
        </w:rPr>
        <w:t xml:space="preserve">con simulazione tramite </w:t>
      </w:r>
      <w:proofErr w:type="spellStart"/>
      <w:r w:rsidR="00C47CAE" w:rsidRPr="00244733">
        <w:rPr>
          <w:sz w:val="20"/>
          <w:szCs w:val="20"/>
        </w:rPr>
        <w:t>Multisim</w:t>
      </w:r>
      <w:proofErr w:type="spellEnd"/>
    </w:p>
    <w:p w14:paraId="49917257" w14:textId="3165FB0F" w:rsidR="001A242F" w:rsidRPr="00244733" w:rsidRDefault="001A242F" w:rsidP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>
        <w:rPr>
          <w:sz w:val="20"/>
          <w:szCs w:val="20"/>
        </w:rPr>
        <w:t>Filtri RC e RL</w:t>
      </w:r>
    </w:p>
    <w:p w14:paraId="0DCB4C8B" w14:textId="0056986B" w:rsidR="007E5E33" w:rsidRPr="00244733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  <w:lang w:eastAsia="it-IT"/>
        </w:rPr>
        <w:t xml:space="preserve">progetto </w:t>
      </w:r>
      <w:r w:rsidR="007E5E33" w:rsidRPr="00244733">
        <w:rPr>
          <w:sz w:val="20"/>
          <w:szCs w:val="20"/>
          <w:lang w:eastAsia="it-IT"/>
        </w:rPr>
        <w:t>distorsore</w:t>
      </w:r>
      <w:r w:rsidR="00C47CAE" w:rsidRPr="00244733">
        <w:rPr>
          <w:sz w:val="20"/>
          <w:szCs w:val="20"/>
          <w:lang w:eastAsia="it-IT"/>
        </w:rPr>
        <w:t xml:space="preserve"> con montaggio e simulazione tramite </w:t>
      </w:r>
      <w:proofErr w:type="spellStart"/>
      <w:r w:rsidR="00C47CAE" w:rsidRPr="00244733">
        <w:rPr>
          <w:sz w:val="20"/>
          <w:szCs w:val="20"/>
          <w:lang w:eastAsia="it-IT"/>
        </w:rPr>
        <w:t>Multisim</w:t>
      </w:r>
      <w:proofErr w:type="spellEnd"/>
    </w:p>
    <w:p w14:paraId="66989680" w14:textId="305D3854" w:rsidR="00411FD6" w:rsidRDefault="001A242F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>
        <w:rPr>
          <w:sz w:val="20"/>
          <w:szCs w:val="20"/>
          <w:lang w:eastAsia="it-IT"/>
        </w:rPr>
        <w:t>architettura</w:t>
      </w:r>
      <w:r w:rsidR="007E5E33" w:rsidRPr="00244733">
        <w:rPr>
          <w:sz w:val="20"/>
          <w:szCs w:val="20"/>
          <w:lang w:eastAsia="it-IT"/>
        </w:rPr>
        <w:t xml:space="preserve"> </w:t>
      </w:r>
      <w:r w:rsidR="007E5E33" w:rsidRPr="00244733">
        <w:rPr>
          <w:sz w:val="20"/>
          <w:szCs w:val="20"/>
        </w:rPr>
        <w:t>speaker</w:t>
      </w:r>
    </w:p>
    <w:p w14:paraId="0346CC1B" w14:textId="547C88B3" w:rsidR="001A242F" w:rsidRPr="00244733" w:rsidRDefault="001A242F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leggi di Faraday e di </w:t>
      </w:r>
      <w:proofErr w:type="spellStart"/>
      <w:r>
        <w:rPr>
          <w:sz w:val="20"/>
          <w:szCs w:val="20"/>
        </w:rPr>
        <w:t>Lorentz</w:t>
      </w:r>
      <w:proofErr w:type="spellEnd"/>
    </w:p>
    <w:p w14:paraId="3D6CB6F7" w14:textId="61DCDCC2" w:rsidR="000963C0" w:rsidRPr="001D794C" w:rsidRDefault="000963C0" w:rsidP="001D794C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>Piedinatura NE555: spiegazione funzionamento</w:t>
      </w:r>
    </w:p>
    <w:p w14:paraId="7B3A756F" w14:textId="0FFA4AF1" w:rsidR="00411FD6" w:rsidRPr="00565C9C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 xml:space="preserve">Amplificatori </w:t>
      </w:r>
      <w:r w:rsidRPr="00244733">
        <w:rPr>
          <w:color w:val="3D3D3D"/>
          <w:sz w:val="20"/>
          <w:szCs w:val="20"/>
          <w:lang w:eastAsia="it-IT"/>
        </w:rPr>
        <w:t xml:space="preserve">operazionali: guadagno, piedinatura uA741, caratteristiche di idealità di un </w:t>
      </w:r>
      <w:proofErr w:type="spellStart"/>
      <w:r w:rsidRPr="00244733">
        <w:rPr>
          <w:color w:val="3D3D3D"/>
          <w:sz w:val="20"/>
          <w:szCs w:val="20"/>
          <w:lang w:eastAsia="it-IT"/>
        </w:rPr>
        <w:t>ampl</w:t>
      </w:r>
      <w:proofErr w:type="spellEnd"/>
      <w:r w:rsidRPr="00244733">
        <w:rPr>
          <w:color w:val="3D3D3D"/>
          <w:sz w:val="20"/>
          <w:szCs w:val="20"/>
          <w:lang w:eastAsia="it-IT"/>
        </w:rPr>
        <w:t>. op. </w:t>
      </w:r>
    </w:p>
    <w:p w14:paraId="1019B9D9" w14:textId="4CEB6046" w:rsidR="00565C9C" w:rsidRPr="00244733" w:rsidRDefault="00565C9C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 xml:space="preserve">Amplificatori </w:t>
      </w:r>
      <w:r w:rsidRPr="00244733">
        <w:rPr>
          <w:color w:val="3D3D3D"/>
          <w:sz w:val="20"/>
          <w:szCs w:val="20"/>
          <w:lang w:eastAsia="it-IT"/>
        </w:rPr>
        <w:t xml:space="preserve">operazionali: </w:t>
      </w:r>
      <w:r>
        <w:rPr>
          <w:color w:val="3D3D3D"/>
          <w:sz w:val="20"/>
          <w:szCs w:val="20"/>
          <w:lang w:eastAsia="it-IT"/>
        </w:rPr>
        <w:t>configurazione invertente e alimentazione duale</w:t>
      </w:r>
    </w:p>
    <w:p w14:paraId="1062B658" w14:textId="5C10B615" w:rsidR="00411FD6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>Progetto casa domotica</w:t>
      </w:r>
      <w:r w:rsidR="001B6A2C" w:rsidRPr="00244733">
        <w:rPr>
          <w:sz w:val="20"/>
          <w:szCs w:val="20"/>
        </w:rPr>
        <w:t xml:space="preserve"> per PCTO</w:t>
      </w:r>
      <w:r w:rsidRPr="00244733">
        <w:rPr>
          <w:sz w:val="20"/>
          <w:szCs w:val="20"/>
        </w:rPr>
        <w:t>: implementazione e realizzazione dei diversi moduli</w:t>
      </w:r>
      <w:r w:rsidR="001A242F">
        <w:rPr>
          <w:sz w:val="20"/>
          <w:szCs w:val="20"/>
        </w:rPr>
        <w:t xml:space="preserve"> tramite scheda Arduino e </w:t>
      </w:r>
      <w:proofErr w:type="spellStart"/>
      <w:r w:rsidR="001A242F">
        <w:rPr>
          <w:sz w:val="20"/>
          <w:szCs w:val="20"/>
        </w:rPr>
        <w:t>breadboard</w:t>
      </w:r>
      <w:proofErr w:type="spellEnd"/>
    </w:p>
    <w:p w14:paraId="075833B8" w14:textId="77777777" w:rsidR="008560E1" w:rsidRPr="00244733" w:rsidRDefault="008560E1" w:rsidP="008560E1">
      <w:pPr>
        <w:tabs>
          <w:tab w:val="left" w:pos="360"/>
        </w:tabs>
        <w:suppressAutoHyphens w:val="0"/>
        <w:ind w:left="360"/>
        <w:rPr>
          <w:sz w:val="20"/>
          <w:szCs w:val="20"/>
        </w:rPr>
      </w:pPr>
    </w:p>
    <w:p w14:paraId="42E777C5" w14:textId="77777777" w:rsidR="00774B55" w:rsidRPr="00244733" w:rsidRDefault="00774B55">
      <w:pPr>
        <w:suppressAutoHyphens w:val="0"/>
        <w:rPr>
          <w:sz w:val="20"/>
          <w:szCs w:val="20"/>
          <w:lang w:eastAsia="it-IT"/>
        </w:rPr>
      </w:pPr>
    </w:p>
    <w:tbl>
      <w:tblPr>
        <w:tblW w:w="10442" w:type="dxa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411FD6" w:rsidRPr="004232AE" w14:paraId="6412C640" w14:textId="77777777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209BF98" w14:textId="13323BA2" w:rsidR="00411FD6" w:rsidRPr="00244733" w:rsidRDefault="003B6B1A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20"/>
                <w:szCs w:val="20"/>
              </w:rPr>
            </w:pPr>
            <w:r w:rsidRPr="00244733">
              <w:rPr>
                <w:rFonts w:ascii="Trebuchet MS" w:hAnsi="Trebuchet MS" w:cs="Trebuchet MS"/>
                <w:sz w:val="20"/>
                <w:szCs w:val="20"/>
              </w:rPr>
              <w:t xml:space="preserve">Cesano Maderno, </w:t>
            </w:r>
            <w:r w:rsidR="004232AE" w:rsidRPr="00244733">
              <w:rPr>
                <w:rFonts w:ascii="Trebuchet MS" w:hAnsi="Trebuchet MS" w:cs="Trebuchet MS"/>
                <w:sz w:val="20"/>
                <w:szCs w:val="20"/>
              </w:rPr>
              <w:t>31</w:t>
            </w:r>
            <w:r w:rsidR="00C32387" w:rsidRPr="00244733">
              <w:rPr>
                <w:rFonts w:ascii="Trebuchet MS" w:hAnsi="Trebuchet MS" w:cs="Trebuchet MS"/>
                <w:sz w:val="20"/>
                <w:szCs w:val="20"/>
              </w:rPr>
              <w:t xml:space="preserve"> /05 / 20</w:t>
            </w:r>
            <w:r w:rsidR="004232AE" w:rsidRPr="00244733">
              <w:rPr>
                <w:rFonts w:ascii="Trebuchet MS" w:hAnsi="Trebuchet MS" w:cs="Trebuchet MS"/>
                <w:sz w:val="20"/>
                <w:szCs w:val="20"/>
              </w:rPr>
              <w:t>2</w:t>
            </w:r>
            <w:r w:rsidR="00244733" w:rsidRPr="00244733">
              <w:rPr>
                <w:rFonts w:ascii="Trebuchet MS" w:hAnsi="Trebuchet MS" w:cs="Trebuchet MS"/>
                <w:sz w:val="20"/>
                <w:szCs w:val="20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B07CD82" w14:textId="77777777" w:rsidR="00411FD6" w:rsidRPr="00244733" w:rsidRDefault="00C32387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244733">
              <w:rPr>
                <w:rFonts w:ascii="Trebuchet MS" w:hAnsi="Trebuchet MS" w:cs="Trebuchet MS"/>
                <w:sz w:val="20"/>
                <w:szCs w:val="20"/>
              </w:rPr>
              <w:t>Firme Docenti</w:t>
            </w:r>
          </w:p>
        </w:tc>
        <w:tc>
          <w:tcPr>
            <w:tcW w:w="5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63E347" w14:textId="551C7C9F" w:rsidR="00411FD6" w:rsidRPr="00244733" w:rsidRDefault="00B74630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20"/>
                <w:szCs w:val="20"/>
              </w:rPr>
            </w:pPr>
            <w:r w:rsidRPr="00244733">
              <w:rPr>
                <w:rFonts w:ascii="Trebuchet MS" w:hAnsi="Trebuchet MS" w:cs="Trebuchet MS"/>
                <w:sz w:val="20"/>
                <w:szCs w:val="20"/>
              </w:rPr>
              <w:t xml:space="preserve">Silvia </w:t>
            </w:r>
            <w:proofErr w:type="spellStart"/>
            <w:r w:rsidRPr="00244733">
              <w:rPr>
                <w:rFonts w:ascii="Trebuchet MS" w:hAnsi="Trebuchet MS" w:cs="Trebuchet MS"/>
                <w:sz w:val="20"/>
                <w:szCs w:val="20"/>
              </w:rPr>
              <w:t>Nicolai</w:t>
            </w:r>
            <w:proofErr w:type="spellEnd"/>
            <w:r w:rsidRPr="00244733">
              <w:rPr>
                <w:rFonts w:ascii="Trebuchet MS" w:hAnsi="Trebuchet MS" w:cs="Trebuchet MS"/>
                <w:sz w:val="20"/>
                <w:szCs w:val="20"/>
              </w:rPr>
              <w:t xml:space="preserve">, </w:t>
            </w:r>
            <w:r w:rsidR="00774B55" w:rsidRPr="00244733">
              <w:rPr>
                <w:rFonts w:ascii="Trebuchet MS" w:hAnsi="Trebuchet MS" w:cs="Trebuchet MS"/>
                <w:sz w:val="20"/>
                <w:szCs w:val="20"/>
              </w:rPr>
              <w:t>Alessandro Roca</w:t>
            </w:r>
          </w:p>
        </w:tc>
      </w:tr>
      <w:tr w:rsidR="00411FD6" w:rsidRPr="004232AE" w14:paraId="59AAA540" w14:textId="77777777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F4C6C94" w14:textId="77777777" w:rsidR="00411FD6" w:rsidRPr="00244733" w:rsidRDefault="00C32387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20"/>
                <w:szCs w:val="20"/>
              </w:rPr>
            </w:pPr>
            <w:r w:rsidRPr="00244733">
              <w:rPr>
                <w:rFonts w:ascii="Trebuchet MS" w:hAnsi="Trebuchet MS" w:cs="Trebuchet MS"/>
                <w:sz w:val="20"/>
                <w:szCs w:val="20"/>
              </w:rPr>
              <w:t>Firme studenti</w:t>
            </w:r>
          </w:p>
        </w:tc>
        <w:tc>
          <w:tcPr>
            <w:tcW w:w="83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EE2FBF" w14:textId="77777777" w:rsidR="00411FD6" w:rsidRPr="004232AE" w:rsidRDefault="00411FD6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</w:rPr>
            </w:pPr>
          </w:p>
        </w:tc>
      </w:tr>
    </w:tbl>
    <w:p w14:paraId="029273A0" w14:textId="77777777" w:rsidR="00411FD6" w:rsidRPr="004232AE" w:rsidRDefault="00411FD6">
      <w:pPr>
        <w:tabs>
          <w:tab w:val="left" w:pos="7460"/>
        </w:tabs>
        <w:spacing w:before="200" w:after="200"/>
      </w:pPr>
    </w:p>
    <w:sectPr w:rsidR="00411FD6" w:rsidRPr="004232AE">
      <w:footerReference w:type="default" r:id="rId8"/>
      <w:pgSz w:w="11906" w:h="16838"/>
      <w:pgMar w:top="720" w:right="720" w:bottom="567" w:left="720" w:header="0" w:footer="225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9BB38" w14:textId="77777777" w:rsidR="0048346A" w:rsidRDefault="0048346A">
      <w:r>
        <w:separator/>
      </w:r>
    </w:p>
  </w:endnote>
  <w:endnote w:type="continuationSeparator" w:id="0">
    <w:p w14:paraId="160F2A71" w14:textId="77777777" w:rsidR="0048346A" w:rsidRDefault="0048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"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B45D6" w14:textId="664F7EA3" w:rsidR="00411FD6" w:rsidRDefault="00C32387">
    <w:pPr>
      <w:pStyle w:val="Pidipagina"/>
      <w:jc w:val="center"/>
    </w:pPr>
    <w:r>
      <w:fldChar w:fldCharType="begin"/>
    </w:r>
    <w:r>
      <w:instrText>PAGE</w:instrText>
    </w:r>
    <w:r>
      <w:fldChar w:fldCharType="separate"/>
    </w:r>
    <w:r w:rsidR="005B2411">
      <w:rPr>
        <w:noProof/>
      </w:rPr>
      <w:t>1</w:t>
    </w:r>
    <w:r>
      <w:fldChar w:fldCharType="end"/>
    </w:r>
  </w:p>
  <w:p w14:paraId="3012DAB7" w14:textId="77777777" w:rsidR="00411FD6" w:rsidRDefault="00411FD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EACA7" w14:textId="77777777" w:rsidR="0048346A" w:rsidRDefault="0048346A">
      <w:r>
        <w:separator/>
      </w:r>
    </w:p>
  </w:footnote>
  <w:footnote w:type="continuationSeparator" w:id="0">
    <w:p w14:paraId="5747C15D" w14:textId="77777777" w:rsidR="0048346A" w:rsidRDefault="00483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71CF"/>
    <w:multiLevelType w:val="multilevel"/>
    <w:tmpl w:val="EB1A0478"/>
    <w:lvl w:ilvl="0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F55FB6"/>
    <w:multiLevelType w:val="hybridMultilevel"/>
    <w:tmpl w:val="0400E2BC"/>
    <w:lvl w:ilvl="0" w:tplc="45180A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74860"/>
    <w:multiLevelType w:val="multilevel"/>
    <w:tmpl w:val="AFA271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08D4ADC"/>
    <w:multiLevelType w:val="multilevel"/>
    <w:tmpl w:val="39AE52A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FD6"/>
    <w:rsid w:val="000963C0"/>
    <w:rsid w:val="000D39F8"/>
    <w:rsid w:val="0018715C"/>
    <w:rsid w:val="001A242F"/>
    <w:rsid w:val="001B6A2C"/>
    <w:rsid w:val="001D794C"/>
    <w:rsid w:val="001E074D"/>
    <w:rsid w:val="00244733"/>
    <w:rsid w:val="00256955"/>
    <w:rsid w:val="0033490B"/>
    <w:rsid w:val="003B6B1A"/>
    <w:rsid w:val="00411FD6"/>
    <w:rsid w:val="004232AE"/>
    <w:rsid w:val="00462A27"/>
    <w:rsid w:val="0048346A"/>
    <w:rsid w:val="004962DB"/>
    <w:rsid w:val="00565C9C"/>
    <w:rsid w:val="005B2411"/>
    <w:rsid w:val="0064657B"/>
    <w:rsid w:val="00666AE0"/>
    <w:rsid w:val="006952E7"/>
    <w:rsid w:val="00774B55"/>
    <w:rsid w:val="00794528"/>
    <w:rsid w:val="007E5E33"/>
    <w:rsid w:val="008560E1"/>
    <w:rsid w:val="00A40641"/>
    <w:rsid w:val="00A87493"/>
    <w:rsid w:val="00AC1778"/>
    <w:rsid w:val="00B74630"/>
    <w:rsid w:val="00C32387"/>
    <w:rsid w:val="00C44E28"/>
    <w:rsid w:val="00C47CAE"/>
    <w:rsid w:val="00C808E3"/>
    <w:rsid w:val="00C82B8E"/>
    <w:rsid w:val="00C933A8"/>
    <w:rsid w:val="00CB494B"/>
    <w:rsid w:val="00CD043F"/>
    <w:rsid w:val="00CD2952"/>
    <w:rsid w:val="00E73ED4"/>
    <w:rsid w:val="00EF15B4"/>
    <w:rsid w:val="00FD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498348F"/>
  <w15:docId w15:val="{6B84E9F0-767A-4D71-B6A9-9DC642EA7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31C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olo3">
    <w:name w:val="heading 3"/>
    <w:basedOn w:val="Normale"/>
    <w:link w:val="Titolo3Carattere"/>
    <w:qFormat/>
    <w:rsid w:val="00FD31C2"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qFormat/>
    <w:rsid w:val="00FD31C2"/>
    <w:rPr>
      <w:rFonts w:ascii="Trebuchet MS" w:eastAsia="Times New Roman" w:hAnsi="Trebuchet MS" w:cs="Trebuchet MS"/>
      <w:sz w:val="40"/>
      <w:szCs w:val="24"/>
      <w:u w:val="single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qFormat/>
    <w:rsid w:val="00FD31C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1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Pr>
      <w:rFonts w:cs="Wingdings"/>
      <w:sz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Wingdings"/>
      <w:sz w:val="22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rebuchetMS,Bold"/>
      <w:b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sz w:val="28"/>
    </w:rPr>
  </w:style>
  <w:style w:type="character" w:customStyle="1" w:styleId="ListLabel52">
    <w:name w:val="ListLabel 52"/>
    <w:qFormat/>
    <w:rPr>
      <w:rFonts w:cs="Wingdings"/>
      <w:sz w:val="22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Wingdings"/>
      <w:sz w:val="22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Wingdings"/>
      <w:sz w:val="22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Corpodeltesto21">
    <w:name w:val="Corpo del testo 21"/>
    <w:basedOn w:val="Normale"/>
    <w:qFormat/>
    <w:rsid w:val="00FD31C2"/>
    <w:rPr>
      <w:b/>
      <w:bCs/>
      <w:sz w:val="28"/>
    </w:rPr>
  </w:style>
  <w:style w:type="paragraph" w:styleId="Pidipagina">
    <w:name w:val="footer"/>
    <w:basedOn w:val="Normale"/>
    <w:link w:val="PidipaginaCarattere"/>
    <w:rsid w:val="00FD31C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D31C2"/>
    <w:pPr>
      <w:ind w:left="720"/>
      <w:contextualSpacing/>
    </w:pPr>
  </w:style>
  <w:style w:type="paragraph" w:customStyle="1" w:styleId="Default">
    <w:name w:val="Default"/>
    <w:qFormat/>
    <w:rsid w:val="00311D34"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dc:description/>
  <cp:lastModifiedBy>docente</cp:lastModifiedBy>
  <cp:revision>31</cp:revision>
  <cp:lastPrinted>2021-05-26T10:56:00Z</cp:lastPrinted>
  <dcterms:created xsi:type="dcterms:W3CDTF">2020-05-18T09:52:00Z</dcterms:created>
  <dcterms:modified xsi:type="dcterms:W3CDTF">2021-05-26T10:57:00Z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