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319" w:type="dxa"/>
        <w:tblInd w:w="109" w:type="dxa"/>
        <w:tblBorders>
          <w:top w:val="single" w:sz="4" w:space="0" w:color="000001"/>
          <w:bottom w:val="single" w:sz="4" w:space="0" w:color="000001"/>
          <w:insideH w:val="single" w:sz="4" w:space="0" w:color="000001"/>
        </w:tblBorders>
        <w:tblLook w:val="0000" w:firstRow="0" w:lastRow="0" w:firstColumn="0" w:lastColumn="0" w:noHBand="0" w:noVBand="0"/>
      </w:tblPr>
      <w:tblGrid>
        <w:gridCol w:w="778"/>
        <w:gridCol w:w="1510"/>
        <w:gridCol w:w="8031"/>
      </w:tblGrid>
      <w:tr w:rsidR="00411FD6" w14:paraId="26D1EA21" w14:textId="77777777">
        <w:trPr>
          <w:cantSplit/>
          <w:trHeight w:val="872"/>
        </w:trPr>
        <w:tc>
          <w:tcPr>
            <w:tcW w:w="778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57FCD830" w14:textId="77777777" w:rsidR="00411FD6" w:rsidRDefault="00C32387">
            <w:pPr>
              <w:spacing w:before="80"/>
              <w:jc w:val="center"/>
            </w:pPr>
            <w:r>
              <w:rPr>
                <w:noProof/>
                <w:lang w:eastAsia="it-IT"/>
              </w:rPr>
              <w:drawing>
                <wp:inline distT="0" distB="0" distL="0" distR="0" wp14:anchorId="476A7FC4" wp14:editId="5BB45659">
                  <wp:extent cx="352425" cy="381000"/>
                  <wp:effectExtent l="0" t="0" r="0" b="0"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magin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2425" cy="381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10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  <w:vAlign w:val="bottom"/>
          </w:tcPr>
          <w:p w14:paraId="19FE9749" w14:textId="7F85ADD8" w:rsidR="00411FD6" w:rsidRDefault="00411FD6">
            <w:pPr>
              <w:spacing w:before="60" w:after="120"/>
              <w:jc w:val="center"/>
              <w:rPr>
                <w:rFonts w:ascii="Book Antiqua" w:hAnsi="Book Antiqua" w:cs="Book Antiqua"/>
                <w:b/>
                <w:sz w:val="28"/>
              </w:rPr>
            </w:pPr>
          </w:p>
        </w:tc>
        <w:tc>
          <w:tcPr>
            <w:tcW w:w="8031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56FE89EF" w14:textId="77777777" w:rsidR="00411FD6" w:rsidRDefault="00C32387">
            <w:pPr>
              <w:spacing w:before="60"/>
              <w:rPr>
                <w:rFonts w:ascii="Book Antiqua" w:hAnsi="Book Antiqua" w:cs="Book Antiqua"/>
                <w:sz w:val="22"/>
                <w:szCs w:val="22"/>
              </w:rPr>
            </w:pPr>
            <w:r>
              <w:rPr>
                <w:rFonts w:ascii="Book Antiqua" w:hAnsi="Book Antiqua" w:cs="Book Antiqua"/>
                <w:b/>
                <w:sz w:val="28"/>
              </w:rPr>
              <w:t xml:space="preserve">I I S  </w:t>
            </w:r>
            <w:r>
              <w:rPr>
                <w:rFonts w:ascii="Book Antiqua" w:hAnsi="Book Antiqua" w:cs="Book Antiqua"/>
                <w:b/>
                <w:i/>
                <w:sz w:val="28"/>
              </w:rPr>
              <w:t>“Ettore Majorana”</w:t>
            </w:r>
          </w:p>
          <w:p w14:paraId="7DFE7B6C" w14:textId="77777777" w:rsidR="00411FD6" w:rsidRDefault="00C32387">
            <w:pPr>
              <w:spacing w:before="60"/>
              <w:rPr>
                <w:b/>
                <w:sz w:val="22"/>
                <w:szCs w:val="22"/>
              </w:rPr>
            </w:pPr>
            <w:r>
              <w:rPr>
                <w:rFonts w:ascii="Book Antiqua" w:hAnsi="Book Antiqua" w:cs="Book Antiqua"/>
                <w:sz w:val="22"/>
                <w:szCs w:val="22"/>
              </w:rPr>
              <w:t>Via A. De Gasperi, 6   -   20811  Cesano  Maderno  (MB)</w:t>
            </w:r>
          </w:p>
        </w:tc>
      </w:tr>
      <w:tr w:rsidR="00411FD6" w14:paraId="1A5049A1" w14:textId="77777777">
        <w:trPr>
          <w:cantSplit/>
          <w:trHeight w:val="256"/>
        </w:trPr>
        <w:tc>
          <w:tcPr>
            <w:tcW w:w="10319" w:type="dxa"/>
            <w:gridSpan w:val="3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5E0FAC42" w14:textId="77777777" w:rsidR="00411FD6" w:rsidRDefault="00C32387">
            <w:pPr>
              <w:pStyle w:val="Titolo3"/>
              <w:numPr>
                <w:ilvl w:val="2"/>
                <w:numId w:val="2"/>
              </w:numPr>
              <w:spacing w:before="120" w:after="40"/>
              <w:rPr>
                <w:rFonts w:ascii="Palatino Linotype" w:hAnsi="Palatino Linotype" w:cs="Palatino Linotype"/>
                <w:sz w:val="16"/>
                <w:szCs w:val="16"/>
              </w:rPr>
            </w:pPr>
            <w:r>
              <w:rPr>
                <w:b/>
                <w:sz w:val="22"/>
                <w:szCs w:val="22"/>
                <w:u w:val="none"/>
              </w:rPr>
              <w:t>PROGRAMMA SVOLTO</w:t>
            </w:r>
          </w:p>
        </w:tc>
      </w:tr>
    </w:tbl>
    <w:p w14:paraId="15255D50" w14:textId="77777777" w:rsidR="00411FD6" w:rsidRDefault="00411FD6">
      <w:pPr>
        <w:pStyle w:val="Corpodeltesto21"/>
        <w:jc w:val="center"/>
        <w:rPr>
          <w:rFonts w:ascii="Palatino Linotype" w:hAnsi="Palatino Linotype" w:cs="Palatino Linotype"/>
          <w:sz w:val="16"/>
          <w:szCs w:val="16"/>
        </w:rPr>
      </w:pPr>
    </w:p>
    <w:tbl>
      <w:tblPr>
        <w:tblW w:w="10442" w:type="dxa"/>
        <w:tblInd w:w="104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93" w:type="dxa"/>
        </w:tblCellMar>
        <w:tblLook w:val="0000" w:firstRow="0" w:lastRow="0" w:firstColumn="0" w:lastColumn="0" w:noHBand="0" w:noVBand="0"/>
      </w:tblPr>
      <w:tblGrid>
        <w:gridCol w:w="1023"/>
        <w:gridCol w:w="4139"/>
        <w:gridCol w:w="1134"/>
        <w:gridCol w:w="4146"/>
      </w:tblGrid>
      <w:tr w:rsidR="00411FD6" w14:paraId="7451DE3E" w14:textId="77777777">
        <w:tc>
          <w:tcPr>
            <w:tcW w:w="10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557985E7" w14:textId="77777777" w:rsidR="00411FD6" w:rsidRDefault="00C32387">
            <w:pPr>
              <w:tabs>
                <w:tab w:val="left" w:pos="7460"/>
              </w:tabs>
              <w:spacing w:before="200" w:after="200"/>
              <w:rPr>
                <w:rFonts w:ascii="Arial" w:eastAsia="Arial" w:hAnsi="Arial" w:cs="Arial"/>
                <w:b/>
              </w:rPr>
            </w:pPr>
            <w:r>
              <w:rPr>
                <w:rFonts w:ascii="Trebuchet MS" w:hAnsi="Trebuchet MS" w:cs="Trebuchet MS"/>
                <w:sz w:val="18"/>
                <w:szCs w:val="18"/>
              </w:rPr>
              <w:t>CLASSE</w:t>
            </w:r>
          </w:p>
        </w:tc>
        <w:tc>
          <w:tcPr>
            <w:tcW w:w="41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3212BF78" w14:textId="77777777" w:rsidR="00411FD6" w:rsidRDefault="00C32387">
            <w:pPr>
              <w:tabs>
                <w:tab w:val="left" w:pos="7460"/>
              </w:tabs>
              <w:spacing w:before="200" w:after="200"/>
              <w:rPr>
                <w:rFonts w:ascii="Trebuchet MS" w:eastAsia="Trebuchet MS" w:hAnsi="Trebuchet MS" w:cs="Trebuchet MS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</w:rPr>
              <w:t xml:space="preserve">  4EC1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14481C30" w14:textId="77777777" w:rsidR="00411FD6" w:rsidRDefault="00C32387">
            <w:pPr>
              <w:tabs>
                <w:tab w:val="left" w:pos="7460"/>
              </w:tabs>
              <w:spacing w:before="200" w:after="200"/>
              <w:ind w:left="-143" w:right="-73"/>
              <w:jc w:val="center"/>
              <w:rPr>
                <w:rFonts w:ascii="Trebuchet MS" w:eastAsia="Trebuchet MS" w:hAnsi="Trebuchet MS" w:cs="Trebuchet MS"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Trebuchet MS"/>
                <w:sz w:val="18"/>
                <w:szCs w:val="18"/>
              </w:rPr>
              <w:t>DISCIPLINA</w:t>
            </w:r>
          </w:p>
        </w:tc>
        <w:tc>
          <w:tcPr>
            <w:tcW w:w="41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D6E1CC1" w14:textId="77777777" w:rsidR="00411FD6" w:rsidRDefault="00C32387">
            <w:pPr>
              <w:tabs>
                <w:tab w:val="left" w:pos="7460"/>
              </w:tabs>
              <w:spacing w:before="200" w:after="200"/>
              <w:rPr>
                <w:rFonts w:ascii="Trebuchet MS" w:hAnsi="Trebuchet MS" w:cs="Trebuchet MS"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sz w:val="18"/>
                <w:szCs w:val="18"/>
              </w:rPr>
              <w:t xml:space="preserve">   </w:t>
            </w:r>
            <w:r>
              <w:rPr>
                <w:rFonts w:ascii="Arial" w:hAnsi="Arial" w:cs="Arial"/>
              </w:rPr>
              <w:t>T.P.S.E.E.</w:t>
            </w:r>
            <w:r>
              <w:rPr>
                <w:rFonts w:ascii="Trebuchet MS" w:hAnsi="Trebuchet MS" w:cs="Trebuchet MS"/>
                <w:sz w:val="18"/>
                <w:szCs w:val="18"/>
              </w:rPr>
              <w:t xml:space="preserve"> </w:t>
            </w:r>
          </w:p>
        </w:tc>
      </w:tr>
      <w:tr w:rsidR="00411FD6" w14:paraId="44FDB7B4" w14:textId="77777777">
        <w:tc>
          <w:tcPr>
            <w:tcW w:w="10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03C7F154" w14:textId="77777777" w:rsidR="00411FD6" w:rsidRDefault="00C32387">
            <w:pPr>
              <w:tabs>
                <w:tab w:val="left" w:pos="7460"/>
              </w:tabs>
              <w:spacing w:before="200" w:after="200"/>
            </w:pPr>
            <w:r>
              <w:rPr>
                <w:rFonts w:ascii="Trebuchet MS" w:hAnsi="Trebuchet MS" w:cs="Trebuchet MS"/>
                <w:sz w:val="18"/>
                <w:szCs w:val="18"/>
              </w:rPr>
              <w:t>DOCENTI</w:t>
            </w:r>
          </w:p>
        </w:tc>
        <w:tc>
          <w:tcPr>
            <w:tcW w:w="41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2881E049" w14:textId="5A10076E" w:rsidR="00411FD6" w:rsidRDefault="00C32387">
            <w:r>
              <w:t xml:space="preserve">  </w:t>
            </w:r>
            <w:r w:rsidR="001D794C">
              <w:t>Silvia</w:t>
            </w:r>
            <w:r>
              <w:t xml:space="preserve"> Nicolai, </w:t>
            </w:r>
            <w:r w:rsidR="001D794C">
              <w:t xml:space="preserve">Alessandro </w:t>
            </w:r>
            <w:r w:rsidR="00CB494B">
              <w:t>Roca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19860FE9" w14:textId="77777777" w:rsidR="00411FD6" w:rsidRDefault="00C32387">
            <w:pPr>
              <w:tabs>
                <w:tab w:val="left" w:pos="7460"/>
              </w:tabs>
              <w:spacing w:before="200" w:after="200"/>
              <w:ind w:left="-143" w:right="-73"/>
              <w:jc w:val="center"/>
            </w:pPr>
            <w:r>
              <w:rPr>
                <w:rFonts w:ascii="Trebuchet MS" w:hAnsi="Trebuchet MS" w:cs="Trebuchet MS"/>
                <w:sz w:val="18"/>
                <w:szCs w:val="18"/>
              </w:rPr>
              <w:t>A.S.</w:t>
            </w:r>
          </w:p>
        </w:tc>
        <w:tc>
          <w:tcPr>
            <w:tcW w:w="41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471D2ABF" w14:textId="3C34C341" w:rsidR="00411FD6" w:rsidRDefault="00C32387">
            <w:r>
              <w:t xml:space="preserve">   20</w:t>
            </w:r>
            <w:r w:rsidR="00CB494B">
              <w:t>20</w:t>
            </w:r>
            <w:r>
              <w:t>/</w:t>
            </w:r>
            <w:r w:rsidR="00C933A8">
              <w:t>2</w:t>
            </w:r>
            <w:r w:rsidR="00CB494B">
              <w:t>1</w:t>
            </w:r>
          </w:p>
        </w:tc>
      </w:tr>
    </w:tbl>
    <w:p w14:paraId="547D57D2" w14:textId="77777777" w:rsidR="00411FD6" w:rsidRDefault="00411FD6">
      <w:pPr>
        <w:rPr>
          <w:rFonts w:ascii="Arial" w:hAnsi="Arial" w:cs="Arial"/>
          <w:b/>
        </w:rPr>
      </w:pPr>
    </w:p>
    <w:p w14:paraId="57327A34" w14:textId="0AF6E0AE" w:rsidR="00411FD6" w:rsidRPr="0064657B" w:rsidRDefault="00C32387">
      <w:pPr>
        <w:rPr>
          <w:b/>
          <w:bCs/>
          <w:sz w:val="20"/>
          <w:szCs w:val="20"/>
        </w:rPr>
      </w:pPr>
      <w:r w:rsidRPr="0064657B">
        <w:rPr>
          <w:b/>
          <w:bCs/>
          <w:sz w:val="20"/>
          <w:szCs w:val="20"/>
        </w:rPr>
        <w:t>MODULO 1</w:t>
      </w:r>
    </w:p>
    <w:p w14:paraId="4686F4B5" w14:textId="6E72126D" w:rsidR="00411FD6" w:rsidRPr="0064657B" w:rsidRDefault="00C32387">
      <w:pPr>
        <w:rPr>
          <w:color w:val="000000"/>
          <w:sz w:val="20"/>
          <w:szCs w:val="20"/>
        </w:rPr>
      </w:pPr>
      <w:r w:rsidRPr="0064657B">
        <w:rPr>
          <w:color w:val="000000"/>
          <w:sz w:val="20"/>
          <w:szCs w:val="20"/>
        </w:rPr>
        <w:t xml:space="preserve">- ripasso </w:t>
      </w:r>
      <w:r w:rsidR="00CB494B" w:rsidRPr="0064657B">
        <w:rPr>
          <w:color w:val="000000"/>
          <w:sz w:val="20"/>
          <w:szCs w:val="20"/>
        </w:rPr>
        <w:t>m</w:t>
      </w:r>
      <w:r w:rsidRPr="0064657B">
        <w:rPr>
          <w:color w:val="000000"/>
          <w:sz w:val="20"/>
          <w:szCs w:val="20"/>
        </w:rPr>
        <w:t>ateriali</w:t>
      </w:r>
    </w:p>
    <w:p w14:paraId="42669919" w14:textId="77777777" w:rsidR="00411FD6" w:rsidRPr="0064657B" w:rsidRDefault="00C32387">
      <w:pPr>
        <w:rPr>
          <w:color w:val="000000"/>
          <w:sz w:val="20"/>
          <w:szCs w:val="20"/>
        </w:rPr>
      </w:pPr>
      <w:r w:rsidRPr="0064657B">
        <w:rPr>
          <w:color w:val="000000"/>
          <w:sz w:val="20"/>
          <w:szCs w:val="20"/>
        </w:rPr>
        <w:t>- conduttori, semiconduttori, isolanti</w:t>
      </w:r>
    </w:p>
    <w:p w14:paraId="750C29A6" w14:textId="2DF1D0AC" w:rsidR="00411FD6" w:rsidRPr="0064657B" w:rsidRDefault="00C32387">
      <w:pPr>
        <w:rPr>
          <w:color w:val="000000"/>
          <w:sz w:val="20"/>
          <w:szCs w:val="20"/>
        </w:rPr>
      </w:pPr>
      <w:r w:rsidRPr="0064657B">
        <w:rPr>
          <w:color w:val="000000"/>
          <w:sz w:val="20"/>
          <w:szCs w:val="20"/>
        </w:rPr>
        <w:t xml:space="preserve">-  bande di energia </w:t>
      </w:r>
    </w:p>
    <w:p w14:paraId="6EA6AFC6" w14:textId="77777777" w:rsidR="00411FD6" w:rsidRPr="0064657B" w:rsidRDefault="00C32387">
      <w:pPr>
        <w:rPr>
          <w:color w:val="000000"/>
          <w:sz w:val="20"/>
          <w:szCs w:val="20"/>
        </w:rPr>
      </w:pPr>
      <w:r w:rsidRPr="0064657B">
        <w:rPr>
          <w:color w:val="000000"/>
          <w:sz w:val="20"/>
          <w:szCs w:val="20"/>
        </w:rPr>
        <w:t xml:space="preserve">- La struttura del diodo </w:t>
      </w:r>
    </w:p>
    <w:p w14:paraId="0BB2437B" w14:textId="77777777" w:rsidR="00411FD6" w:rsidRPr="0064657B" w:rsidRDefault="00C32387">
      <w:pPr>
        <w:rPr>
          <w:color w:val="000000"/>
          <w:sz w:val="20"/>
          <w:szCs w:val="20"/>
        </w:rPr>
      </w:pPr>
      <w:r w:rsidRPr="0064657B">
        <w:rPr>
          <w:color w:val="000000"/>
          <w:sz w:val="20"/>
          <w:szCs w:val="20"/>
        </w:rPr>
        <w:t>- il diodo al Ge ed il diodo al Si</w:t>
      </w:r>
    </w:p>
    <w:p w14:paraId="50D38599" w14:textId="77777777" w:rsidR="00411FD6" w:rsidRPr="0064657B" w:rsidRDefault="00C32387">
      <w:pPr>
        <w:rPr>
          <w:color w:val="000000"/>
          <w:sz w:val="20"/>
          <w:szCs w:val="20"/>
        </w:rPr>
      </w:pPr>
      <w:r w:rsidRPr="0064657B">
        <w:rPr>
          <w:color w:val="000000"/>
          <w:sz w:val="20"/>
          <w:szCs w:val="20"/>
        </w:rPr>
        <w:t>-  tensione di soglia</w:t>
      </w:r>
    </w:p>
    <w:p w14:paraId="5DB91619" w14:textId="77777777" w:rsidR="00411FD6" w:rsidRPr="0064657B" w:rsidRDefault="00C32387">
      <w:pPr>
        <w:rPr>
          <w:color w:val="000000"/>
          <w:sz w:val="20"/>
          <w:szCs w:val="20"/>
        </w:rPr>
      </w:pPr>
      <w:r w:rsidRPr="0064657B">
        <w:rPr>
          <w:color w:val="000000"/>
          <w:sz w:val="20"/>
          <w:szCs w:val="20"/>
        </w:rPr>
        <w:t>-  andamento della caratteristica I/V</w:t>
      </w:r>
    </w:p>
    <w:p w14:paraId="20919CEB" w14:textId="77777777" w:rsidR="00411FD6" w:rsidRPr="0064657B" w:rsidRDefault="00C32387">
      <w:pPr>
        <w:rPr>
          <w:sz w:val="20"/>
          <w:szCs w:val="20"/>
        </w:rPr>
      </w:pPr>
      <w:r w:rsidRPr="0064657B">
        <w:rPr>
          <w:color w:val="000000"/>
          <w:sz w:val="20"/>
          <w:szCs w:val="20"/>
        </w:rPr>
        <w:t xml:space="preserve">- </w:t>
      </w:r>
      <w:r w:rsidRPr="0064657B">
        <w:rPr>
          <w:color w:val="3D3D3D"/>
          <w:sz w:val="20"/>
          <w:szCs w:val="20"/>
        </w:rPr>
        <w:t xml:space="preserve">tipologie di diodi: </w:t>
      </w:r>
      <w:r w:rsidRPr="0064657B">
        <w:rPr>
          <w:color w:val="000000"/>
          <w:sz w:val="20"/>
          <w:szCs w:val="20"/>
        </w:rPr>
        <w:t>Zener,</w:t>
      </w:r>
    </w:p>
    <w:p w14:paraId="334A9E6F" w14:textId="5B634910" w:rsidR="00411FD6" w:rsidRPr="0064657B" w:rsidRDefault="00C32387">
      <w:pPr>
        <w:rPr>
          <w:sz w:val="20"/>
          <w:szCs w:val="20"/>
        </w:rPr>
      </w:pPr>
      <w:r w:rsidRPr="0064657B">
        <w:rPr>
          <w:color w:val="000000"/>
          <w:sz w:val="20"/>
          <w:szCs w:val="20"/>
        </w:rPr>
        <w:t>- confronto tra diodo e resistore</w:t>
      </w:r>
    </w:p>
    <w:p w14:paraId="11C3B6B3" w14:textId="77777777" w:rsidR="00CD043F" w:rsidRPr="0064657B" w:rsidRDefault="00CD043F">
      <w:pPr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0F56E602" w14:textId="373BF21B" w:rsidR="00411FD6" w:rsidRPr="0064657B" w:rsidRDefault="00C32387">
      <w:pPr>
        <w:rPr>
          <w:sz w:val="20"/>
          <w:szCs w:val="20"/>
        </w:rPr>
      </w:pPr>
      <w:r w:rsidRPr="0064657B">
        <w:rPr>
          <w:rFonts w:ascii="Arial" w:hAnsi="Arial" w:cs="Arial"/>
          <w:b/>
          <w:bCs/>
          <w:color w:val="000000"/>
          <w:sz w:val="20"/>
          <w:szCs w:val="20"/>
        </w:rPr>
        <w:t>MODULO 2</w:t>
      </w:r>
    </w:p>
    <w:p w14:paraId="13C291A7" w14:textId="77777777" w:rsidR="00411FD6" w:rsidRPr="0064657B" w:rsidRDefault="00C32387">
      <w:pPr>
        <w:rPr>
          <w:b/>
          <w:bCs/>
          <w:color w:val="000000"/>
          <w:sz w:val="20"/>
          <w:szCs w:val="20"/>
        </w:rPr>
      </w:pPr>
      <w:r w:rsidRPr="0064657B">
        <w:rPr>
          <w:b/>
          <w:bCs/>
          <w:color w:val="000000"/>
          <w:sz w:val="20"/>
          <w:szCs w:val="20"/>
        </w:rPr>
        <w:t xml:space="preserve">- </w:t>
      </w:r>
      <w:r w:rsidRPr="0064657B">
        <w:rPr>
          <w:color w:val="000000"/>
          <w:sz w:val="20"/>
          <w:szCs w:val="20"/>
        </w:rPr>
        <w:t>transistor</w:t>
      </w:r>
    </w:p>
    <w:p w14:paraId="2A5A6C9D" w14:textId="77777777" w:rsidR="00411FD6" w:rsidRPr="0064657B" w:rsidRDefault="00C32387">
      <w:pPr>
        <w:rPr>
          <w:color w:val="000000"/>
          <w:sz w:val="20"/>
          <w:szCs w:val="20"/>
        </w:rPr>
      </w:pPr>
      <w:r w:rsidRPr="0064657B">
        <w:rPr>
          <w:color w:val="000000"/>
          <w:sz w:val="20"/>
          <w:szCs w:val="20"/>
        </w:rPr>
        <w:t>- caratteristiche elettriche</w:t>
      </w:r>
    </w:p>
    <w:p w14:paraId="6A059EAC" w14:textId="77777777" w:rsidR="00411FD6" w:rsidRPr="0064657B" w:rsidRDefault="00C32387">
      <w:pPr>
        <w:rPr>
          <w:b/>
          <w:bCs/>
          <w:color w:val="000000"/>
          <w:sz w:val="20"/>
          <w:szCs w:val="20"/>
        </w:rPr>
      </w:pPr>
      <w:r w:rsidRPr="0064657B">
        <w:rPr>
          <w:color w:val="000000"/>
          <w:sz w:val="20"/>
          <w:szCs w:val="20"/>
        </w:rPr>
        <w:t>- principio di funzionamento</w:t>
      </w:r>
    </w:p>
    <w:p w14:paraId="74A50BF1" w14:textId="77777777" w:rsidR="00411FD6" w:rsidRPr="0064657B" w:rsidRDefault="00C32387">
      <w:pPr>
        <w:rPr>
          <w:sz w:val="20"/>
          <w:szCs w:val="20"/>
        </w:rPr>
      </w:pPr>
      <w:r w:rsidRPr="0064657B">
        <w:rPr>
          <w:color w:val="000000"/>
          <w:sz w:val="20"/>
          <w:szCs w:val="20"/>
        </w:rPr>
        <w:t>- Il BJT</w:t>
      </w:r>
    </w:p>
    <w:p w14:paraId="7AC8061F" w14:textId="77777777" w:rsidR="00411FD6" w:rsidRPr="0064657B" w:rsidRDefault="00C32387">
      <w:pPr>
        <w:rPr>
          <w:sz w:val="20"/>
          <w:szCs w:val="20"/>
        </w:rPr>
      </w:pPr>
      <w:r w:rsidRPr="0064657B">
        <w:rPr>
          <w:color w:val="000000"/>
          <w:sz w:val="20"/>
          <w:szCs w:val="20"/>
        </w:rPr>
        <w:t>- classificazione in base alla potenza.</w:t>
      </w:r>
    </w:p>
    <w:p w14:paraId="669FD0EA" w14:textId="77777777" w:rsidR="00411FD6" w:rsidRPr="0064657B" w:rsidRDefault="00C32387">
      <w:pPr>
        <w:rPr>
          <w:sz w:val="20"/>
          <w:szCs w:val="20"/>
        </w:rPr>
      </w:pPr>
      <w:r w:rsidRPr="0064657B">
        <w:rPr>
          <w:color w:val="000000"/>
          <w:sz w:val="20"/>
          <w:szCs w:val="20"/>
        </w:rPr>
        <w:t>- connessione Darlington</w:t>
      </w:r>
    </w:p>
    <w:p w14:paraId="1C1E9260" w14:textId="615D4CD4" w:rsidR="00411FD6" w:rsidRPr="0064657B" w:rsidRDefault="00C32387">
      <w:pPr>
        <w:rPr>
          <w:color w:val="000000"/>
          <w:sz w:val="20"/>
          <w:szCs w:val="20"/>
        </w:rPr>
      </w:pPr>
      <w:r w:rsidRPr="0064657B">
        <w:rPr>
          <w:color w:val="000000"/>
          <w:sz w:val="20"/>
          <w:szCs w:val="20"/>
        </w:rPr>
        <w:t xml:space="preserve">- </w:t>
      </w:r>
      <w:r w:rsidR="00CB494B" w:rsidRPr="0064657B">
        <w:rPr>
          <w:color w:val="000000"/>
          <w:sz w:val="20"/>
          <w:szCs w:val="20"/>
        </w:rPr>
        <w:t>esempio di applicazione</w:t>
      </w:r>
    </w:p>
    <w:p w14:paraId="64CE07EF" w14:textId="77777777" w:rsidR="00411FD6" w:rsidRPr="0064657B" w:rsidRDefault="00C32387">
      <w:pPr>
        <w:rPr>
          <w:sz w:val="20"/>
          <w:szCs w:val="20"/>
        </w:rPr>
      </w:pPr>
      <w:r w:rsidRPr="0064657B">
        <w:rPr>
          <w:rFonts w:eastAsia="Arial"/>
          <w:color w:val="000000"/>
          <w:sz w:val="20"/>
          <w:szCs w:val="20"/>
        </w:rPr>
        <w:t>- amplificatori: definizione</w:t>
      </w:r>
    </w:p>
    <w:p w14:paraId="76A77A22" w14:textId="77777777" w:rsidR="00C933A8" w:rsidRPr="0064657B" w:rsidRDefault="00C32387">
      <w:pPr>
        <w:rPr>
          <w:rFonts w:eastAsia="Arial"/>
          <w:color w:val="000000"/>
          <w:sz w:val="20"/>
          <w:szCs w:val="20"/>
        </w:rPr>
      </w:pPr>
      <w:r w:rsidRPr="0064657B">
        <w:rPr>
          <w:rFonts w:eastAsia="Arial"/>
          <w:color w:val="000000"/>
          <w:sz w:val="20"/>
          <w:szCs w:val="20"/>
        </w:rPr>
        <w:t>- amplificatore di tensione:</w:t>
      </w:r>
    </w:p>
    <w:p w14:paraId="4F13520F" w14:textId="3A32E377" w:rsidR="00411FD6" w:rsidRPr="0064657B" w:rsidRDefault="00C933A8">
      <w:pPr>
        <w:rPr>
          <w:sz w:val="20"/>
          <w:szCs w:val="20"/>
        </w:rPr>
      </w:pPr>
      <w:r w:rsidRPr="0064657B">
        <w:rPr>
          <w:rFonts w:eastAsia="Arial"/>
          <w:color w:val="000000"/>
          <w:sz w:val="20"/>
          <w:szCs w:val="20"/>
        </w:rPr>
        <w:t>-</w:t>
      </w:r>
      <w:r w:rsidR="00774B55" w:rsidRPr="0064657B">
        <w:rPr>
          <w:rFonts w:eastAsia="Arial"/>
          <w:color w:val="000000"/>
          <w:sz w:val="20"/>
          <w:szCs w:val="20"/>
        </w:rPr>
        <w:t xml:space="preserve"> </w:t>
      </w:r>
      <w:r w:rsidRPr="0064657B">
        <w:rPr>
          <w:rFonts w:eastAsia="Arial"/>
          <w:color w:val="000000"/>
          <w:sz w:val="20"/>
          <w:szCs w:val="20"/>
        </w:rPr>
        <w:t>guadagno: definizione</w:t>
      </w:r>
      <w:r w:rsidR="00C32387" w:rsidRPr="0064657B">
        <w:rPr>
          <w:rFonts w:eastAsia="Arial"/>
          <w:color w:val="000000"/>
          <w:sz w:val="20"/>
          <w:szCs w:val="20"/>
        </w:rPr>
        <w:t xml:space="preserve"> </w:t>
      </w:r>
    </w:p>
    <w:p w14:paraId="333FFB6B" w14:textId="4619A683" w:rsidR="00411FD6" w:rsidRDefault="00C32387">
      <w:pPr>
        <w:rPr>
          <w:rFonts w:eastAsia="Arial"/>
          <w:color w:val="000000"/>
          <w:sz w:val="20"/>
          <w:szCs w:val="20"/>
        </w:rPr>
      </w:pPr>
      <w:r w:rsidRPr="0064657B">
        <w:rPr>
          <w:rFonts w:eastAsia="Arial"/>
          <w:color w:val="000000"/>
          <w:sz w:val="20"/>
          <w:szCs w:val="20"/>
        </w:rPr>
        <w:t xml:space="preserve">- </w:t>
      </w:r>
      <w:bookmarkStart w:id="0" w:name="__DdeLink__186_1012091661"/>
      <w:r w:rsidRPr="0064657B">
        <w:rPr>
          <w:rFonts w:eastAsia="Arial"/>
          <w:color w:val="000000"/>
          <w:sz w:val="20"/>
          <w:szCs w:val="20"/>
        </w:rPr>
        <w:t xml:space="preserve">risposta in frequenza </w:t>
      </w:r>
      <w:bookmarkEnd w:id="0"/>
      <w:r w:rsidRPr="0064657B">
        <w:rPr>
          <w:rFonts w:eastAsia="Arial"/>
          <w:color w:val="000000"/>
          <w:sz w:val="20"/>
          <w:szCs w:val="20"/>
        </w:rPr>
        <w:t>ideale</w:t>
      </w:r>
      <w:r w:rsidR="00666AE0" w:rsidRPr="0064657B">
        <w:rPr>
          <w:rFonts w:eastAsia="Arial"/>
          <w:color w:val="000000"/>
          <w:sz w:val="20"/>
          <w:szCs w:val="20"/>
        </w:rPr>
        <w:t xml:space="preserve"> e reale</w:t>
      </w:r>
    </w:p>
    <w:p w14:paraId="0CE025E3" w14:textId="77777777" w:rsidR="00244733" w:rsidRPr="0064657B" w:rsidRDefault="00244733" w:rsidP="00244733">
      <w:pPr>
        <w:rPr>
          <w:rFonts w:eastAsia="Arial"/>
          <w:color w:val="000000"/>
          <w:sz w:val="20"/>
          <w:szCs w:val="20"/>
        </w:rPr>
      </w:pPr>
    </w:p>
    <w:p w14:paraId="40C8B62D" w14:textId="57ADB838" w:rsidR="00EF15B4" w:rsidRDefault="00244733" w:rsidP="00244733">
      <w:pPr>
        <w:rPr>
          <w:rFonts w:ascii="Arial" w:hAnsi="Arial" w:cs="Arial"/>
          <w:b/>
          <w:bCs/>
          <w:color w:val="000000"/>
          <w:sz w:val="20"/>
          <w:szCs w:val="20"/>
        </w:rPr>
      </w:pPr>
      <w:r w:rsidRPr="0064657B">
        <w:rPr>
          <w:rFonts w:ascii="Arial" w:hAnsi="Arial" w:cs="Arial"/>
          <w:b/>
          <w:bCs/>
          <w:color w:val="000000"/>
          <w:sz w:val="20"/>
          <w:szCs w:val="20"/>
        </w:rPr>
        <w:t xml:space="preserve">MODULO </w:t>
      </w:r>
      <w:r>
        <w:rPr>
          <w:rFonts w:ascii="Arial" w:hAnsi="Arial" w:cs="Arial"/>
          <w:b/>
          <w:bCs/>
          <w:color w:val="000000"/>
          <w:sz w:val="20"/>
          <w:szCs w:val="20"/>
        </w:rPr>
        <w:t>3</w:t>
      </w:r>
      <w:r w:rsidR="00EF15B4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</w:p>
    <w:p w14:paraId="3E8127DE" w14:textId="77777777" w:rsidR="00E73ED4" w:rsidRPr="00EF15B4" w:rsidRDefault="00E73ED4" w:rsidP="00244733">
      <w:pPr>
        <w:rPr>
          <w:color w:val="000000"/>
          <w:sz w:val="20"/>
          <w:szCs w:val="20"/>
        </w:rPr>
      </w:pPr>
    </w:p>
    <w:p w14:paraId="3E6142DE" w14:textId="6AF83FB8" w:rsidR="00EF15B4" w:rsidRPr="00EF15B4" w:rsidRDefault="00EF15B4" w:rsidP="00244733">
      <w:pPr>
        <w:rPr>
          <w:color w:val="000000"/>
          <w:sz w:val="20"/>
          <w:szCs w:val="20"/>
        </w:rPr>
      </w:pPr>
      <w:r w:rsidRPr="00EF15B4">
        <w:rPr>
          <w:color w:val="000000"/>
          <w:sz w:val="20"/>
          <w:szCs w:val="20"/>
        </w:rPr>
        <w:t>- Sicurezza elettrica</w:t>
      </w:r>
    </w:p>
    <w:p w14:paraId="0BFDF7A1" w14:textId="61CC0568" w:rsidR="00EF15B4" w:rsidRPr="00EF15B4" w:rsidRDefault="00EF15B4" w:rsidP="00244733">
      <w:pPr>
        <w:rPr>
          <w:color w:val="000000"/>
          <w:sz w:val="20"/>
          <w:szCs w:val="20"/>
        </w:rPr>
      </w:pPr>
      <w:r w:rsidRPr="00EF15B4">
        <w:rPr>
          <w:color w:val="000000"/>
          <w:sz w:val="20"/>
          <w:szCs w:val="20"/>
        </w:rPr>
        <w:t xml:space="preserve">- Principali leggi </w:t>
      </w:r>
    </w:p>
    <w:p w14:paraId="27AA9991" w14:textId="5DE62952" w:rsidR="00EF15B4" w:rsidRPr="00EF15B4" w:rsidRDefault="00EF15B4" w:rsidP="00244733">
      <w:pPr>
        <w:rPr>
          <w:color w:val="000000"/>
          <w:sz w:val="20"/>
          <w:szCs w:val="20"/>
        </w:rPr>
      </w:pPr>
      <w:r w:rsidRPr="00EF15B4">
        <w:rPr>
          <w:color w:val="000000"/>
          <w:sz w:val="20"/>
          <w:szCs w:val="20"/>
        </w:rPr>
        <w:t>- Effetti corrente elettrica sul corpo umano</w:t>
      </w:r>
    </w:p>
    <w:p w14:paraId="1D58CA9D" w14:textId="218409CF" w:rsidR="00EF15B4" w:rsidRPr="00EF15B4" w:rsidRDefault="00EF15B4" w:rsidP="00244733">
      <w:pPr>
        <w:rPr>
          <w:sz w:val="20"/>
          <w:szCs w:val="20"/>
        </w:rPr>
      </w:pPr>
      <w:r w:rsidRPr="00EF15B4">
        <w:rPr>
          <w:color w:val="000000"/>
          <w:sz w:val="20"/>
          <w:szCs w:val="20"/>
        </w:rPr>
        <w:t>- Resistenza elettrica del corpo umano</w:t>
      </w:r>
    </w:p>
    <w:p w14:paraId="368D74ED" w14:textId="6BCB830F" w:rsidR="00244733" w:rsidRDefault="00244733">
      <w:pPr>
        <w:rPr>
          <w:rFonts w:eastAsia="Arial"/>
          <w:color w:val="000000"/>
          <w:sz w:val="20"/>
          <w:szCs w:val="20"/>
        </w:rPr>
      </w:pPr>
    </w:p>
    <w:p w14:paraId="796FC3EB" w14:textId="77777777" w:rsidR="00244733" w:rsidRPr="0064657B" w:rsidRDefault="00244733">
      <w:pPr>
        <w:rPr>
          <w:rFonts w:eastAsia="Arial"/>
          <w:color w:val="000000"/>
          <w:sz w:val="20"/>
          <w:szCs w:val="20"/>
        </w:rPr>
      </w:pPr>
    </w:p>
    <w:p w14:paraId="1947B6B5" w14:textId="7942D6CE" w:rsidR="004962DB" w:rsidRDefault="0064657B" w:rsidP="0064657B">
      <w:pPr>
        <w:rPr>
          <w:rFonts w:ascii="Arial" w:hAnsi="Arial" w:cs="Arial"/>
          <w:b/>
          <w:bCs/>
          <w:color w:val="000000"/>
          <w:sz w:val="20"/>
          <w:szCs w:val="20"/>
        </w:rPr>
      </w:pPr>
      <w:r w:rsidRPr="0064657B">
        <w:rPr>
          <w:rFonts w:ascii="Arial" w:hAnsi="Arial" w:cs="Arial"/>
          <w:b/>
          <w:bCs/>
          <w:color w:val="000000"/>
          <w:sz w:val="20"/>
          <w:szCs w:val="20"/>
        </w:rPr>
        <w:t xml:space="preserve">MODULO </w:t>
      </w:r>
      <w:r w:rsidR="00244733">
        <w:rPr>
          <w:rFonts w:ascii="Arial" w:hAnsi="Arial" w:cs="Arial"/>
          <w:b/>
          <w:bCs/>
          <w:color w:val="000000"/>
          <w:sz w:val="20"/>
          <w:szCs w:val="20"/>
        </w:rPr>
        <w:t>4</w:t>
      </w:r>
    </w:p>
    <w:p w14:paraId="14379CBE" w14:textId="77777777" w:rsidR="004962DB" w:rsidRPr="004962DB" w:rsidRDefault="004962DB" w:rsidP="0064657B">
      <w:pPr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705EA8AD" w14:textId="3484DAE6" w:rsidR="0064657B" w:rsidRPr="004962DB" w:rsidRDefault="004962DB">
      <w:pPr>
        <w:rPr>
          <w:rFonts w:eastAsia="Arial"/>
          <w:color w:val="000000"/>
          <w:sz w:val="20"/>
          <w:szCs w:val="20"/>
        </w:rPr>
      </w:pPr>
      <w:r w:rsidRPr="004962DB">
        <w:rPr>
          <w:rFonts w:eastAsia="Arial"/>
          <w:color w:val="000000"/>
          <w:sz w:val="20"/>
          <w:szCs w:val="20"/>
        </w:rPr>
        <w:t>-saldatura</w:t>
      </w:r>
    </w:p>
    <w:p w14:paraId="6D315F71" w14:textId="77777777" w:rsidR="00244733" w:rsidRPr="004962DB" w:rsidRDefault="00244733" w:rsidP="00244733">
      <w:pPr>
        <w:rPr>
          <w:rFonts w:eastAsia="Arial"/>
          <w:color w:val="000000"/>
          <w:sz w:val="20"/>
          <w:szCs w:val="20"/>
        </w:rPr>
      </w:pPr>
      <w:r w:rsidRPr="004962DB">
        <w:rPr>
          <w:rFonts w:eastAsia="Arial"/>
          <w:color w:val="000000"/>
          <w:sz w:val="20"/>
          <w:szCs w:val="20"/>
        </w:rPr>
        <w:t>-saldatura a stagno</w:t>
      </w:r>
    </w:p>
    <w:p w14:paraId="1A2751A9" w14:textId="77777777" w:rsidR="00244733" w:rsidRPr="004962DB" w:rsidRDefault="00244733" w:rsidP="00244733">
      <w:pPr>
        <w:rPr>
          <w:rFonts w:eastAsia="Arial"/>
          <w:color w:val="000000"/>
          <w:sz w:val="20"/>
          <w:szCs w:val="20"/>
        </w:rPr>
      </w:pPr>
      <w:r w:rsidRPr="004962DB">
        <w:rPr>
          <w:rFonts w:eastAsia="Arial"/>
          <w:color w:val="000000"/>
          <w:sz w:val="20"/>
          <w:szCs w:val="20"/>
        </w:rPr>
        <w:t>-Tipologie di saldature</w:t>
      </w:r>
    </w:p>
    <w:p w14:paraId="0B1CDC05" w14:textId="471BF6D1" w:rsidR="00244733" w:rsidRPr="004962DB" w:rsidRDefault="00244733">
      <w:pPr>
        <w:rPr>
          <w:sz w:val="20"/>
          <w:szCs w:val="20"/>
        </w:rPr>
      </w:pPr>
      <w:r w:rsidRPr="004962DB">
        <w:rPr>
          <w:rFonts w:eastAsia="Arial"/>
          <w:color w:val="000000"/>
          <w:sz w:val="20"/>
          <w:szCs w:val="20"/>
        </w:rPr>
        <w:t>-Esempi di saldature</w:t>
      </w:r>
    </w:p>
    <w:p w14:paraId="337E1B72" w14:textId="77777777" w:rsidR="008560E1" w:rsidRDefault="008560E1" w:rsidP="008560E1">
      <w:pPr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6203B1FA" w14:textId="109F751A" w:rsidR="008560E1" w:rsidRPr="0064657B" w:rsidRDefault="008560E1" w:rsidP="008560E1">
      <w:pPr>
        <w:rPr>
          <w:sz w:val="20"/>
          <w:szCs w:val="20"/>
        </w:rPr>
      </w:pPr>
      <w:r w:rsidRPr="0064657B">
        <w:rPr>
          <w:rFonts w:ascii="Arial" w:hAnsi="Arial" w:cs="Arial"/>
          <w:b/>
          <w:bCs/>
          <w:color w:val="000000"/>
          <w:sz w:val="20"/>
          <w:szCs w:val="20"/>
        </w:rPr>
        <w:t xml:space="preserve">MODULO </w:t>
      </w:r>
      <w:r>
        <w:rPr>
          <w:rFonts w:ascii="Arial" w:hAnsi="Arial" w:cs="Arial"/>
          <w:b/>
          <w:bCs/>
          <w:color w:val="000000"/>
          <w:sz w:val="20"/>
          <w:szCs w:val="20"/>
        </w:rPr>
        <w:t>5</w:t>
      </w:r>
    </w:p>
    <w:p w14:paraId="6FDF3BBD" w14:textId="04F08846" w:rsidR="008560E1" w:rsidRDefault="008560E1">
      <w:pPr>
        <w:rPr>
          <w:rFonts w:eastAsia="Arial"/>
          <w:color w:val="000000"/>
          <w:sz w:val="20"/>
          <w:szCs w:val="20"/>
        </w:rPr>
      </w:pPr>
    </w:p>
    <w:p w14:paraId="7892D4C4" w14:textId="5307168B" w:rsidR="00411FD6" w:rsidRPr="0064657B" w:rsidRDefault="008560E1">
      <w:pPr>
        <w:rPr>
          <w:sz w:val="20"/>
          <w:szCs w:val="20"/>
        </w:rPr>
      </w:pPr>
      <w:r>
        <w:rPr>
          <w:rFonts w:eastAsia="Arial"/>
          <w:color w:val="000000"/>
          <w:sz w:val="20"/>
          <w:szCs w:val="20"/>
        </w:rPr>
        <w:t xml:space="preserve">- </w:t>
      </w:r>
      <w:r w:rsidR="00C32387" w:rsidRPr="0064657B">
        <w:rPr>
          <w:rFonts w:eastAsia="Arial"/>
          <w:color w:val="000000"/>
          <w:sz w:val="20"/>
          <w:szCs w:val="20"/>
        </w:rPr>
        <w:t>amplificator</w:t>
      </w:r>
      <w:r w:rsidR="00244733">
        <w:rPr>
          <w:rFonts w:eastAsia="Arial"/>
          <w:color w:val="000000"/>
          <w:sz w:val="20"/>
          <w:szCs w:val="20"/>
        </w:rPr>
        <w:t>e</w:t>
      </w:r>
      <w:r w:rsidR="00C32387" w:rsidRPr="0064657B">
        <w:rPr>
          <w:rFonts w:eastAsia="Arial"/>
          <w:color w:val="000000"/>
          <w:sz w:val="20"/>
          <w:szCs w:val="20"/>
        </w:rPr>
        <w:t xml:space="preserve"> operazionale</w:t>
      </w:r>
    </w:p>
    <w:p w14:paraId="33F95D56" w14:textId="77777777" w:rsidR="00411FD6" w:rsidRPr="0064657B" w:rsidRDefault="00C32387">
      <w:pPr>
        <w:rPr>
          <w:sz w:val="20"/>
          <w:szCs w:val="20"/>
        </w:rPr>
      </w:pPr>
      <w:r w:rsidRPr="0064657B">
        <w:rPr>
          <w:rFonts w:eastAsia="Arial"/>
          <w:color w:val="000000"/>
          <w:sz w:val="20"/>
          <w:szCs w:val="20"/>
        </w:rPr>
        <w:t xml:space="preserve">- </w:t>
      </w:r>
      <w:r w:rsidRPr="0064657B">
        <w:rPr>
          <w:color w:val="000000"/>
          <w:sz w:val="20"/>
          <w:szCs w:val="20"/>
        </w:rPr>
        <w:t>I circuiti base con gli A.O.</w:t>
      </w:r>
    </w:p>
    <w:p w14:paraId="007E8915" w14:textId="6FC86926" w:rsidR="00411FD6" w:rsidRPr="0064657B" w:rsidRDefault="00C32387">
      <w:pPr>
        <w:rPr>
          <w:color w:val="000000"/>
          <w:sz w:val="20"/>
          <w:szCs w:val="20"/>
        </w:rPr>
      </w:pPr>
      <w:r w:rsidRPr="0064657B">
        <w:rPr>
          <w:color w:val="000000"/>
          <w:sz w:val="20"/>
          <w:szCs w:val="20"/>
        </w:rPr>
        <w:t>- Amplif</w:t>
      </w:r>
      <w:r w:rsidR="00CD043F" w:rsidRPr="0064657B">
        <w:rPr>
          <w:color w:val="000000"/>
          <w:sz w:val="20"/>
          <w:szCs w:val="20"/>
        </w:rPr>
        <w:t>icatore operazionale</w:t>
      </w:r>
      <w:r w:rsidR="00AC1778" w:rsidRPr="0064657B">
        <w:rPr>
          <w:color w:val="000000"/>
          <w:sz w:val="20"/>
          <w:szCs w:val="20"/>
        </w:rPr>
        <w:t xml:space="preserve"> i</w:t>
      </w:r>
      <w:r w:rsidRPr="0064657B">
        <w:rPr>
          <w:color w:val="000000"/>
          <w:sz w:val="20"/>
          <w:szCs w:val="20"/>
        </w:rPr>
        <w:t>nvertente</w:t>
      </w:r>
    </w:p>
    <w:p w14:paraId="115DA022" w14:textId="56DE835F" w:rsidR="00411FD6" w:rsidRPr="0064657B" w:rsidRDefault="00C32387">
      <w:pPr>
        <w:rPr>
          <w:color w:val="000000"/>
          <w:sz w:val="20"/>
          <w:szCs w:val="20"/>
        </w:rPr>
      </w:pPr>
      <w:r w:rsidRPr="0064657B">
        <w:rPr>
          <w:color w:val="000000"/>
          <w:sz w:val="20"/>
          <w:szCs w:val="20"/>
        </w:rPr>
        <w:t>- Amplif</w:t>
      </w:r>
      <w:r w:rsidR="00CD043F" w:rsidRPr="0064657B">
        <w:rPr>
          <w:color w:val="000000"/>
          <w:sz w:val="20"/>
          <w:szCs w:val="20"/>
        </w:rPr>
        <w:t>icatore operazionale</w:t>
      </w:r>
      <w:r w:rsidRPr="0064657B">
        <w:rPr>
          <w:color w:val="000000"/>
          <w:sz w:val="20"/>
          <w:szCs w:val="20"/>
        </w:rPr>
        <w:t xml:space="preserve"> non invertente</w:t>
      </w:r>
    </w:p>
    <w:p w14:paraId="5C982685" w14:textId="59267824" w:rsidR="00CD043F" w:rsidRPr="0064657B" w:rsidRDefault="00CD043F">
      <w:pPr>
        <w:rPr>
          <w:sz w:val="20"/>
          <w:szCs w:val="20"/>
        </w:rPr>
      </w:pPr>
      <w:r w:rsidRPr="0064657B">
        <w:rPr>
          <w:color w:val="000000"/>
          <w:sz w:val="20"/>
          <w:szCs w:val="20"/>
        </w:rPr>
        <w:t>- relativo guadagno</w:t>
      </w:r>
    </w:p>
    <w:p w14:paraId="273C44FA" w14:textId="31AB7CF9" w:rsidR="00C933A8" w:rsidRPr="0064657B" w:rsidRDefault="00C933A8">
      <w:pPr>
        <w:rPr>
          <w:color w:val="000000"/>
          <w:sz w:val="20"/>
          <w:szCs w:val="20"/>
        </w:rPr>
      </w:pPr>
      <w:r w:rsidRPr="0064657B">
        <w:rPr>
          <w:color w:val="000000"/>
          <w:sz w:val="20"/>
          <w:szCs w:val="20"/>
        </w:rPr>
        <w:t xml:space="preserve">- </w:t>
      </w:r>
      <w:bookmarkStart w:id="1" w:name="_Hlk39658623"/>
      <w:r w:rsidRPr="0064657B">
        <w:rPr>
          <w:color w:val="000000"/>
          <w:sz w:val="20"/>
          <w:szCs w:val="20"/>
        </w:rPr>
        <w:t>caratteristiche di un operazionale ideale</w:t>
      </w:r>
    </w:p>
    <w:bookmarkEnd w:id="1"/>
    <w:p w14:paraId="1AE62BE2" w14:textId="267692FE" w:rsidR="00C933A8" w:rsidRPr="0064657B" w:rsidRDefault="00C933A8">
      <w:pPr>
        <w:rPr>
          <w:color w:val="000000"/>
          <w:sz w:val="20"/>
          <w:szCs w:val="20"/>
        </w:rPr>
      </w:pPr>
      <w:r w:rsidRPr="0064657B">
        <w:rPr>
          <w:color w:val="000000"/>
          <w:sz w:val="20"/>
          <w:szCs w:val="20"/>
        </w:rPr>
        <w:t xml:space="preserve">- caratteristiche di un operazionale </w:t>
      </w:r>
      <w:r w:rsidR="00B74630" w:rsidRPr="0064657B">
        <w:rPr>
          <w:color w:val="000000"/>
          <w:sz w:val="20"/>
          <w:szCs w:val="20"/>
        </w:rPr>
        <w:t>reale</w:t>
      </w:r>
    </w:p>
    <w:p w14:paraId="4082AC76" w14:textId="27C16B6A" w:rsidR="00462A27" w:rsidRPr="0064657B" w:rsidRDefault="00462A27">
      <w:pPr>
        <w:rPr>
          <w:sz w:val="20"/>
          <w:szCs w:val="20"/>
        </w:rPr>
      </w:pPr>
      <w:r w:rsidRPr="0064657B">
        <w:rPr>
          <w:sz w:val="20"/>
          <w:szCs w:val="20"/>
        </w:rPr>
        <w:t xml:space="preserve">-uA741: definizione e piedinatura </w:t>
      </w:r>
    </w:p>
    <w:p w14:paraId="34A1D5A0" w14:textId="09F8EA32" w:rsidR="00411FD6" w:rsidRPr="0064657B" w:rsidRDefault="00C32387">
      <w:pPr>
        <w:rPr>
          <w:color w:val="000000"/>
          <w:sz w:val="20"/>
          <w:szCs w:val="20"/>
        </w:rPr>
      </w:pPr>
      <w:r w:rsidRPr="0064657B">
        <w:rPr>
          <w:color w:val="000000"/>
          <w:sz w:val="20"/>
          <w:szCs w:val="20"/>
        </w:rPr>
        <w:t>- sommatore invertente</w:t>
      </w:r>
      <w:r w:rsidR="00666AE0" w:rsidRPr="0064657B">
        <w:rPr>
          <w:color w:val="000000"/>
          <w:sz w:val="20"/>
          <w:szCs w:val="20"/>
        </w:rPr>
        <w:t xml:space="preserve"> e non invertente</w:t>
      </w:r>
    </w:p>
    <w:p w14:paraId="7E772FE6" w14:textId="3F5EE6CC" w:rsidR="00B74630" w:rsidRDefault="00462A27" w:rsidP="0064657B">
      <w:pPr>
        <w:rPr>
          <w:sz w:val="20"/>
          <w:szCs w:val="20"/>
        </w:rPr>
      </w:pPr>
      <w:r w:rsidRPr="0064657B">
        <w:rPr>
          <w:sz w:val="20"/>
          <w:szCs w:val="20"/>
        </w:rPr>
        <w:t>- amplificatore operazionale differenziale</w:t>
      </w:r>
      <w:r w:rsidR="00CD043F" w:rsidRPr="0064657B">
        <w:rPr>
          <w:sz w:val="20"/>
          <w:szCs w:val="20"/>
        </w:rPr>
        <w:t xml:space="preserve"> </w:t>
      </w:r>
    </w:p>
    <w:p w14:paraId="36C90929" w14:textId="73EBEBCC" w:rsidR="00794528" w:rsidRDefault="00794528" w:rsidP="0064657B">
      <w:pPr>
        <w:rPr>
          <w:sz w:val="20"/>
          <w:szCs w:val="20"/>
        </w:rPr>
      </w:pPr>
      <w:r>
        <w:rPr>
          <w:sz w:val="20"/>
          <w:szCs w:val="20"/>
        </w:rPr>
        <w:t>- circuito derivatore</w:t>
      </w:r>
    </w:p>
    <w:p w14:paraId="3CC1EB05" w14:textId="1BA9976C" w:rsidR="00794528" w:rsidRDefault="00794528" w:rsidP="0064657B">
      <w:pPr>
        <w:rPr>
          <w:sz w:val="20"/>
          <w:szCs w:val="20"/>
        </w:rPr>
      </w:pPr>
      <w:r>
        <w:rPr>
          <w:sz w:val="20"/>
          <w:szCs w:val="20"/>
        </w:rPr>
        <w:t>- circuito integratore</w:t>
      </w:r>
    </w:p>
    <w:p w14:paraId="7DA688ED" w14:textId="5073F155" w:rsidR="00244733" w:rsidRPr="0064657B" w:rsidRDefault="00244733" w:rsidP="00244733">
      <w:pPr>
        <w:tabs>
          <w:tab w:val="left" w:pos="7460"/>
        </w:tabs>
        <w:spacing w:before="200" w:after="200"/>
        <w:rPr>
          <w:b/>
          <w:bCs/>
          <w:sz w:val="20"/>
          <w:szCs w:val="20"/>
        </w:rPr>
      </w:pPr>
    </w:p>
    <w:p w14:paraId="47C3856F" w14:textId="77777777" w:rsidR="00C933A8" w:rsidRDefault="00C933A8">
      <w:pPr>
        <w:rPr>
          <w:rFonts w:eastAsia="Arial"/>
          <w:color w:val="000000"/>
        </w:rPr>
      </w:pPr>
    </w:p>
    <w:p w14:paraId="067AD258" w14:textId="0E50AB2D" w:rsidR="00411FD6" w:rsidRPr="00244733" w:rsidRDefault="00C32387">
      <w:pPr>
        <w:rPr>
          <w:b/>
          <w:bCs/>
          <w:sz w:val="20"/>
          <w:szCs w:val="20"/>
        </w:rPr>
      </w:pPr>
      <w:r w:rsidRPr="00244733">
        <w:rPr>
          <w:b/>
          <w:bCs/>
          <w:color w:val="000000"/>
          <w:sz w:val="20"/>
          <w:szCs w:val="20"/>
        </w:rPr>
        <w:t>Argomenti e progetti di Laboratorio:</w:t>
      </w:r>
    </w:p>
    <w:p w14:paraId="30E4364A" w14:textId="77777777" w:rsidR="00411FD6" w:rsidRPr="00244733" w:rsidRDefault="00411FD6">
      <w:pPr>
        <w:rPr>
          <w:color w:val="000000"/>
          <w:sz w:val="20"/>
          <w:szCs w:val="20"/>
        </w:rPr>
      </w:pPr>
    </w:p>
    <w:p w14:paraId="49918FC2" w14:textId="1FCD7983" w:rsidR="001B6A2C" w:rsidRPr="00244733" w:rsidRDefault="001B6A2C">
      <w:pPr>
        <w:numPr>
          <w:ilvl w:val="0"/>
          <w:numId w:val="3"/>
        </w:numPr>
        <w:tabs>
          <w:tab w:val="left" w:pos="360"/>
        </w:tabs>
        <w:suppressAutoHyphens w:val="0"/>
        <w:ind w:left="360"/>
        <w:rPr>
          <w:sz w:val="20"/>
          <w:szCs w:val="20"/>
        </w:rPr>
      </w:pPr>
      <w:bookmarkStart w:id="2" w:name="_Hlk532138161"/>
      <w:r w:rsidRPr="00244733">
        <w:rPr>
          <w:sz w:val="20"/>
          <w:szCs w:val="20"/>
        </w:rPr>
        <w:t>Ponte di Graetz</w:t>
      </w:r>
    </w:p>
    <w:p w14:paraId="365D8A64" w14:textId="77777777" w:rsidR="00565C9C" w:rsidRDefault="000963C0">
      <w:pPr>
        <w:numPr>
          <w:ilvl w:val="0"/>
          <w:numId w:val="3"/>
        </w:numPr>
        <w:tabs>
          <w:tab w:val="left" w:pos="360"/>
        </w:tabs>
        <w:suppressAutoHyphens w:val="0"/>
        <w:ind w:left="360"/>
        <w:rPr>
          <w:sz w:val="20"/>
          <w:szCs w:val="20"/>
        </w:rPr>
      </w:pPr>
      <w:r w:rsidRPr="00244733">
        <w:rPr>
          <w:sz w:val="20"/>
          <w:szCs w:val="20"/>
        </w:rPr>
        <w:t>Schema alimentatore</w:t>
      </w:r>
    </w:p>
    <w:p w14:paraId="733BCD4D" w14:textId="7B514A70" w:rsidR="000963C0" w:rsidRPr="00244733" w:rsidRDefault="00565C9C">
      <w:pPr>
        <w:numPr>
          <w:ilvl w:val="0"/>
          <w:numId w:val="3"/>
        </w:numPr>
        <w:tabs>
          <w:tab w:val="left" w:pos="360"/>
        </w:tabs>
        <w:suppressAutoHyphens w:val="0"/>
        <w:ind w:left="360"/>
        <w:rPr>
          <w:sz w:val="20"/>
          <w:szCs w:val="20"/>
        </w:rPr>
      </w:pPr>
      <w:r>
        <w:rPr>
          <w:sz w:val="20"/>
          <w:szCs w:val="20"/>
        </w:rPr>
        <w:t>Utilizzo strumentazione di laboratorio con l</w:t>
      </w:r>
      <w:bookmarkStart w:id="3" w:name="_GoBack"/>
      <w:bookmarkEnd w:id="3"/>
      <w:r>
        <w:rPr>
          <w:sz w:val="20"/>
          <w:szCs w:val="20"/>
        </w:rPr>
        <w:t xml:space="preserve"> oscilloscopio</w:t>
      </w:r>
      <w:r w:rsidR="000963C0" w:rsidRPr="00244733">
        <w:rPr>
          <w:sz w:val="20"/>
          <w:szCs w:val="20"/>
        </w:rPr>
        <w:t xml:space="preserve"> </w:t>
      </w:r>
    </w:p>
    <w:p w14:paraId="7E498C4E" w14:textId="322827F3" w:rsidR="00411FD6" w:rsidRDefault="00C32387" w:rsidP="000963C0">
      <w:pPr>
        <w:numPr>
          <w:ilvl w:val="0"/>
          <w:numId w:val="3"/>
        </w:numPr>
        <w:tabs>
          <w:tab w:val="left" w:pos="360"/>
        </w:tabs>
        <w:suppressAutoHyphens w:val="0"/>
        <w:ind w:left="360"/>
        <w:rPr>
          <w:sz w:val="20"/>
          <w:szCs w:val="20"/>
        </w:rPr>
      </w:pPr>
      <w:r w:rsidRPr="00244733">
        <w:rPr>
          <w:sz w:val="20"/>
          <w:szCs w:val="20"/>
        </w:rPr>
        <w:t>Progetto alimentatore</w:t>
      </w:r>
      <w:bookmarkEnd w:id="2"/>
      <w:r w:rsidR="000963C0" w:rsidRPr="00244733">
        <w:rPr>
          <w:sz w:val="20"/>
          <w:szCs w:val="20"/>
        </w:rPr>
        <w:t xml:space="preserve"> </w:t>
      </w:r>
      <w:r w:rsidR="00C47CAE" w:rsidRPr="00244733">
        <w:rPr>
          <w:sz w:val="20"/>
          <w:szCs w:val="20"/>
        </w:rPr>
        <w:t>con simulazione tramite Multisim</w:t>
      </w:r>
    </w:p>
    <w:p w14:paraId="49917257" w14:textId="3165FB0F" w:rsidR="001A242F" w:rsidRPr="00244733" w:rsidRDefault="001A242F" w:rsidP="000963C0">
      <w:pPr>
        <w:numPr>
          <w:ilvl w:val="0"/>
          <w:numId w:val="3"/>
        </w:numPr>
        <w:tabs>
          <w:tab w:val="left" w:pos="360"/>
        </w:tabs>
        <w:suppressAutoHyphens w:val="0"/>
        <w:ind w:left="360"/>
        <w:rPr>
          <w:sz w:val="20"/>
          <w:szCs w:val="20"/>
        </w:rPr>
      </w:pPr>
      <w:r>
        <w:rPr>
          <w:sz w:val="20"/>
          <w:szCs w:val="20"/>
        </w:rPr>
        <w:t>Filtri RC e RL</w:t>
      </w:r>
    </w:p>
    <w:p w14:paraId="0DCB4C8B" w14:textId="0056986B" w:rsidR="007E5E33" w:rsidRPr="00244733" w:rsidRDefault="00C32387">
      <w:pPr>
        <w:numPr>
          <w:ilvl w:val="0"/>
          <w:numId w:val="3"/>
        </w:numPr>
        <w:tabs>
          <w:tab w:val="left" w:pos="360"/>
        </w:tabs>
        <w:suppressAutoHyphens w:val="0"/>
        <w:ind w:left="360"/>
        <w:rPr>
          <w:sz w:val="20"/>
          <w:szCs w:val="20"/>
        </w:rPr>
      </w:pPr>
      <w:r w:rsidRPr="00244733">
        <w:rPr>
          <w:sz w:val="20"/>
          <w:szCs w:val="20"/>
          <w:lang w:eastAsia="it-IT"/>
        </w:rPr>
        <w:t xml:space="preserve">progetto </w:t>
      </w:r>
      <w:r w:rsidR="007E5E33" w:rsidRPr="00244733">
        <w:rPr>
          <w:sz w:val="20"/>
          <w:szCs w:val="20"/>
          <w:lang w:eastAsia="it-IT"/>
        </w:rPr>
        <w:t>distorsore</w:t>
      </w:r>
      <w:r w:rsidR="00C47CAE" w:rsidRPr="00244733">
        <w:rPr>
          <w:sz w:val="20"/>
          <w:szCs w:val="20"/>
          <w:lang w:eastAsia="it-IT"/>
        </w:rPr>
        <w:t xml:space="preserve"> con montaggio e simulazione tramite Multisim</w:t>
      </w:r>
    </w:p>
    <w:p w14:paraId="66989680" w14:textId="305D3854" w:rsidR="00411FD6" w:rsidRDefault="001A242F">
      <w:pPr>
        <w:numPr>
          <w:ilvl w:val="0"/>
          <w:numId w:val="3"/>
        </w:numPr>
        <w:tabs>
          <w:tab w:val="left" w:pos="360"/>
        </w:tabs>
        <w:suppressAutoHyphens w:val="0"/>
        <w:ind w:left="360"/>
        <w:rPr>
          <w:sz w:val="20"/>
          <w:szCs w:val="20"/>
        </w:rPr>
      </w:pPr>
      <w:r>
        <w:rPr>
          <w:sz w:val="20"/>
          <w:szCs w:val="20"/>
          <w:lang w:eastAsia="it-IT"/>
        </w:rPr>
        <w:t>architettura</w:t>
      </w:r>
      <w:r w:rsidR="007E5E33" w:rsidRPr="00244733">
        <w:rPr>
          <w:sz w:val="20"/>
          <w:szCs w:val="20"/>
          <w:lang w:eastAsia="it-IT"/>
        </w:rPr>
        <w:t xml:space="preserve"> </w:t>
      </w:r>
      <w:r w:rsidR="007E5E33" w:rsidRPr="00244733">
        <w:rPr>
          <w:sz w:val="20"/>
          <w:szCs w:val="20"/>
        </w:rPr>
        <w:t>speaker</w:t>
      </w:r>
    </w:p>
    <w:p w14:paraId="0346CC1B" w14:textId="547C88B3" w:rsidR="001A242F" w:rsidRPr="00244733" w:rsidRDefault="001A242F">
      <w:pPr>
        <w:numPr>
          <w:ilvl w:val="0"/>
          <w:numId w:val="3"/>
        </w:numPr>
        <w:tabs>
          <w:tab w:val="left" w:pos="360"/>
        </w:tabs>
        <w:suppressAutoHyphens w:val="0"/>
        <w:ind w:left="360"/>
        <w:rPr>
          <w:sz w:val="20"/>
          <w:szCs w:val="20"/>
        </w:rPr>
      </w:pPr>
      <w:r>
        <w:rPr>
          <w:sz w:val="20"/>
          <w:szCs w:val="20"/>
        </w:rPr>
        <w:t>leggi di Faraday e di Lorentz</w:t>
      </w:r>
    </w:p>
    <w:p w14:paraId="2A828991" w14:textId="58D959CC" w:rsidR="000963C0" w:rsidRPr="00244733" w:rsidRDefault="000963C0">
      <w:pPr>
        <w:numPr>
          <w:ilvl w:val="0"/>
          <w:numId w:val="3"/>
        </w:numPr>
        <w:tabs>
          <w:tab w:val="left" w:pos="360"/>
        </w:tabs>
        <w:suppressAutoHyphens w:val="0"/>
        <w:ind w:left="360"/>
        <w:rPr>
          <w:sz w:val="20"/>
          <w:szCs w:val="20"/>
        </w:rPr>
      </w:pPr>
      <w:r w:rsidRPr="00244733">
        <w:rPr>
          <w:sz w:val="20"/>
          <w:szCs w:val="20"/>
        </w:rPr>
        <w:t xml:space="preserve">Saldatura su piastra millefori </w:t>
      </w:r>
    </w:p>
    <w:p w14:paraId="3D6CB6F7" w14:textId="61DCDCC2" w:rsidR="000963C0" w:rsidRPr="001D794C" w:rsidRDefault="000963C0" w:rsidP="001D794C">
      <w:pPr>
        <w:numPr>
          <w:ilvl w:val="0"/>
          <w:numId w:val="3"/>
        </w:numPr>
        <w:tabs>
          <w:tab w:val="left" w:pos="360"/>
        </w:tabs>
        <w:suppressAutoHyphens w:val="0"/>
        <w:ind w:left="360"/>
        <w:rPr>
          <w:sz w:val="20"/>
          <w:szCs w:val="20"/>
        </w:rPr>
      </w:pPr>
      <w:r w:rsidRPr="00244733">
        <w:rPr>
          <w:sz w:val="20"/>
          <w:szCs w:val="20"/>
        </w:rPr>
        <w:t>Piedinatura NE555: spiegazione funzionamento</w:t>
      </w:r>
    </w:p>
    <w:p w14:paraId="7B3A756F" w14:textId="0FFA4AF1" w:rsidR="00411FD6" w:rsidRPr="00565C9C" w:rsidRDefault="00C32387">
      <w:pPr>
        <w:numPr>
          <w:ilvl w:val="0"/>
          <w:numId w:val="3"/>
        </w:numPr>
        <w:tabs>
          <w:tab w:val="left" w:pos="360"/>
        </w:tabs>
        <w:suppressAutoHyphens w:val="0"/>
        <w:ind w:left="360"/>
        <w:rPr>
          <w:sz w:val="20"/>
          <w:szCs w:val="20"/>
        </w:rPr>
      </w:pPr>
      <w:r w:rsidRPr="00244733">
        <w:rPr>
          <w:sz w:val="20"/>
          <w:szCs w:val="20"/>
        </w:rPr>
        <w:t xml:space="preserve">Amplificatori </w:t>
      </w:r>
      <w:r w:rsidRPr="00244733">
        <w:rPr>
          <w:color w:val="3D3D3D"/>
          <w:sz w:val="20"/>
          <w:szCs w:val="20"/>
          <w:lang w:eastAsia="it-IT"/>
        </w:rPr>
        <w:t>operazionali: guadagno, piedinatura uA741, caratteristiche di idealità di un ampl. op. </w:t>
      </w:r>
    </w:p>
    <w:p w14:paraId="1019B9D9" w14:textId="4CEB6046" w:rsidR="00565C9C" w:rsidRPr="00244733" w:rsidRDefault="00565C9C">
      <w:pPr>
        <w:numPr>
          <w:ilvl w:val="0"/>
          <w:numId w:val="3"/>
        </w:numPr>
        <w:tabs>
          <w:tab w:val="left" w:pos="360"/>
        </w:tabs>
        <w:suppressAutoHyphens w:val="0"/>
        <w:ind w:left="360"/>
        <w:rPr>
          <w:sz w:val="20"/>
          <w:szCs w:val="20"/>
        </w:rPr>
      </w:pPr>
      <w:r w:rsidRPr="00244733">
        <w:rPr>
          <w:sz w:val="20"/>
          <w:szCs w:val="20"/>
        </w:rPr>
        <w:t xml:space="preserve">Amplificatori </w:t>
      </w:r>
      <w:r w:rsidRPr="00244733">
        <w:rPr>
          <w:color w:val="3D3D3D"/>
          <w:sz w:val="20"/>
          <w:szCs w:val="20"/>
          <w:lang w:eastAsia="it-IT"/>
        </w:rPr>
        <w:t xml:space="preserve">operazionali: </w:t>
      </w:r>
      <w:r>
        <w:rPr>
          <w:color w:val="3D3D3D"/>
          <w:sz w:val="20"/>
          <w:szCs w:val="20"/>
          <w:lang w:eastAsia="it-IT"/>
        </w:rPr>
        <w:t>configurazione invertente e alimentazione duale</w:t>
      </w:r>
    </w:p>
    <w:p w14:paraId="1062B658" w14:textId="5C10B615" w:rsidR="00411FD6" w:rsidRDefault="00C32387">
      <w:pPr>
        <w:numPr>
          <w:ilvl w:val="0"/>
          <w:numId w:val="3"/>
        </w:numPr>
        <w:tabs>
          <w:tab w:val="left" w:pos="360"/>
        </w:tabs>
        <w:suppressAutoHyphens w:val="0"/>
        <w:ind w:left="360"/>
        <w:rPr>
          <w:sz w:val="20"/>
          <w:szCs w:val="20"/>
        </w:rPr>
      </w:pPr>
      <w:r w:rsidRPr="00244733">
        <w:rPr>
          <w:sz w:val="20"/>
          <w:szCs w:val="20"/>
        </w:rPr>
        <w:t>Progetto casa domotica</w:t>
      </w:r>
      <w:r w:rsidR="001B6A2C" w:rsidRPr="00244733">
        <w:rPr>
          <w:sz w:val="20"/>
          <w:szCs w:val="20"/>
        </w:rPr>
        <w:t xml:space="preserve"> per PCTO</w:t>
      </w:r>
      <w:r w:rsidRPr="00244733">
        <w:rPr>
          <w:sz w:val="20"/>
          <w:szCs w:val="20"/>
        </w:rPr>
        <w:t>: implementazione e realizzazione dei diversi moduli</w:t>
      </w:r>
      <w:r w:rsidR="001A242F">
        <w:rPr>
          <w:sz w:val="20"/>
          <w:szCs w:val="20"/>
        </w:rPr>
        <w:t xml:space="preserve"> tramite scheda Arduino e breadboard</w:t>
      </w:r>
    </w:p>
    <w:p w14:paraId="075833B8" w14:textId="77777777" w:rsidR="008560E1" w:rsidRPr="00244733" w:rsidRDefault="008560E1" w:rsidP="008560E1">
      <w:pPr>
        <w:tabs>
          <w:tab w:val="left" w:pos="360"/>
        </w:tabs>
        <w:suppressAutoHyphens w:val="0"/>
        <w:ind w:left="360"/>
        <w:rPr>
          <w:sz w:val="20"/>
          <w:szCs w:val="20"/>
        </w:rPr>
      </w:pPr>
    </w:p>
    <w:p w14:paraId="42E777C5" w14:textId="77777777" w:rsidR="00774B55" w:rsidRPr="00244733" w:rsidRDefault="00774B55">
      <w:pPr>
        <w:suppressAutoHyphens w:val="0"/>
        <w:rPr>
          <w:sz w:val="20"/>
          <w:szCs w:val="20"/>
          <w:lang w:eastAsia="it-IT"/>
        </w:rPr>
      </w:pPr>
    </w:p>
    <w:tbl>
      <w:tblPr>
        <w:tblW w:w="10442" w:type="dxa"/>
        <w:tblInd w:w="104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93" w:type="dxa"/>
        </w:tblCellMar>
        <w:tblLook w:val="0000" w:firstRow="0" w:lastRow="0" w:firstColumn="0" w:lastColumn="0" w:noHBand="0" w:noVBand="0"/>
      </w:tblPr>
      <w:tblGrid>
        <w:gridCol w:w="2110"/>
        <w:gridCol w:w="992"/>
        <w:gridCol w:w="1434"/>
        <w:gridCol w:w="5906"/>
      </w:tblGrid>
      <w:tr w:rsidR="00411FD6" w:rsidRPr="004232AE" w14:paraId="6412C640" w14:textId="77777777">
        <w:tc>
          <w:tcPr>
            <w:tcW w:w="31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0209BF98" w14:textId="13323BA2" w:rsidR="00411FD6" w:rsidRPr="00244733" w:rsidRDefault="003B6B1A">
            <w:pPr>
              <w:tabs>
                <w:tab w:val="left" w:pos="7460"/>
              </w:tabs>
              <w:spacing w:before="200" w:after="200"/>
              <w:rPr>
                <w:rFonts w:ascii="Trebuchet MS" w:hAnsi="Trebuchet MS" w:cs="Trebuchet MS"/>
                <w:sz w:val="20"/>
                <w:szCs w:val="20"/>
              </w:rPr>
            </w:pPr>
            <w:r w:rsidRPr="00244733">
              <w:rPr>
                <w:rFonts w:ascii="Trebuchet MS" w:hAnsi="Trebuchet MS" w:cs="Trebuchet MS"/>
                <w:sz w:val="20"/>
                <w:szCs w:val="20"/>
              </w:rPr>
              <w:t xml:space="preserve">Cesano Maderno, </w:t>
            </w:r>
            <w:r w:rsidR="004232AE" w:rsidRPr="00244733">
              <w:rPr>
                <w:rFonts w:ascii="Trebuchet MS" w:hAnsi="Trebuchet MS" w:cs="Trebuchet MS"/>
                <w:sz w:val="20"/>
                <w:szCs w:val="20"/>
              </w:rPr>
              <w:t>31</w:t>
            </w:r>
            <w:r w:rsidR="00C32387" w:rsidRPr="00244733">
              <w:rPr>
                <w:rFonts w:ascii="Trebuchet MS" w:hAnsi="Trebuchet MS" w:cs="Trebuchet MS"/>
                <w:sz w:val="20"/>
                <w:szCs w:val="20"/>
              </w:rPr>
              <w:t xml:space="preserve"> /05 / 20</w:t>
            </w:r>
            <w:r w:rsidR="004232AE" w:rsidRPr="00244733">
              <w:rPr>
                <w:rFonts w:ascii="Trebuchet MS" w:hAnsi="Trebuchet MS" w:cs="Trebuchet MS"/>
                <w:sz w:val="20"/>
                <w:szCs w:val="20"/>
              </w:rPr>
              <w:t>2</w:t>
            </w:r>
            <w:r w:rsidR="00244733" w:rsidRPr="00244733">
              <w:rPr>
                <w:rFonts w:ascii="Trebuchet MS" w:hAnsi="Trebuchet MS" w:cs="Trebuchet MS"/>
                <w:sz w:val="20"/>
                <w:szCs w:val="20"/>
              </w:rPr>
              <w:t>1</w:t>
            </w:r>
          </w:p>
        </w:tc>
        <w:tc>
          <w:tcPr>
            <w:tcW w:w="14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4B07CD82" w14:textId="77777777" w:rsidR="00411FD6" w:rsidRPr="00244733" w:rsidRDefault="00C32387">
            <w:pPr>
              <w:tabs>
                <w:tab w:val="left" w:pos="7460"/>
              </w:tabs>
              <w:spacing w:before="200" w:after="200"/>
              <w:jc w:val="center"/>
              <w:rPr>
                <w:rFonts w:ascii="Trebuchet MS" w:hAnsi="Trebuchet MS" w:cs="Trebuchet MS"/>
                <w:sz w:val="20"/>
                <w:szCs w:val="20"/>
              </w:rPr>
            </w:pPr>
            <w:r w:rsidRPr="00244733">
              <w:rPr>
                <w:rFonts w:ascii="Trebuchet MS" w:hAnsi="Trebuchet MS" w:cs="Trebuchet MS"/>
                <w:sz w:val="20"/>
                <w:szCs w:val="20"/>
              </w:rPr>
              <w:t>Firme Docenti</w:t>
            </w:r>
          </w:p>
        </w:tc>
        <w:tc>
          <w:tcPr>
            <w:tcW w:w="5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563E347" w14:textId="551C7C9F" w:rsidR="00411FD6" w:rsidRPr="00244733" w:rsidRDefault="00B74630">
            <w:pPr>
              <w:tabs>
                <w:tab w:val="left" w:pos="7460"/>
              </w:tabs>
              <w:snapToGrid w:val="0"/>
              <w:spacing w:before="200" w:after="200"/>
              <w:rPr>
                <w:rFonts w:ascii="Trebuchet MS" w:hAnsi="Trebuchet MS" w:cs="Trebuchet MS"/>
                <w:sz w:val="20"/>
                <w:szCs w:val="20"/>
              </w:rPr>
            </w:pPr>
            <w:r w:rsidRPr="00244733">
              <w:rPr>
                <w:rFonts w:ascii="Trebuchet MS" w:hAnsi="Trebuchet MS" w:cs="Trebuchet MS"/>
                <w:sz w:val="20"/>
                <w:szCs w:val="20"/>
              </w:rPr>
              <w:t xml:space="preserve">Silvia Nicolai, </w:t>
            </w:r>
            <w:r w:rsidR="00774B55" w:rsidRPr="00244733">
              <w:rPr>
                <w:rFonts w:ascii="Trebuchet MS" w:hAnsi="Trebuchet MS" w:cs="Trebuchet MS"/>
                <w:sz w:val="20"/>
                <w:szCs w:val="20"/>
              </w:rPr>
              <w:t>Alessandro Roca</w:t>
            </w:r>
          </w:p>
        </w:tc>
      </w:tr>
      <w:tr w:rsidR="00411FD6" w:rsidRPr="004232AE" w14:paraId="59AAA540" w14:textId="77777777">
        <w:tc>
          <w:tcPr>
            <w:tcW w:w="2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3F4C6C94" w14:textId="77777777" w:rsidR="00411FD6" w:rsidRPr="00244733" w:rsidRDefault="00C32387">
            <w:pPr>
              <w:tabs>
                <w:tab w:val="left" w:pos="7460"/>
              </w:tabs>
              <w:spacing w:before="200" w:after="200"/>
              <w:rPr>
                <w:rFonts w:ascii="Trebuchet MS" w:hAnsi="Trebuchet MS" w:cs="Trebuchet MS"/>
                <w:sz w:val="20"/>
                <w:szCs w:val="20"/>
              </w:rPr>
            </w:pPr>
            <w:r w:rsidRPr="00244733">
              <w:rPr>
                <w:rFonts w:ascii="Trebuchet MS" w:hAnsi="Trebuchet MS" w:cs="Trebuchet MS"/>
                <w:sz w:val="20"/>
                <w:szCs w:val="20"/>
              </w:rPr>
              <w:t>Firme studenti</w:t>
            </w:r>
          </w:p>
        </w:tc>
        <w:tc>
          <w:tcPr>
            <w:tcW w:w="8332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1EE2FBF" w14:textId="77777777" w:rsidR="00411FD6" w:rsidRPr="004232AE" w:rsidRDefault="00411FD6">
            <w:pPr>
              <w:tabs>
                <w:tab w:val="left" w:pos="7460"/>
              </w:tabs>
              <w:snapToGrid w:val="0"/>
              <w:spacing w:before="200" w:after="200"/>
              <w:rPr>
                <w:rFonts w:ascii="Trebuchet MS" w:hAnsi="Trebuchet MS" w:cs="Trebuchet MS"/>
              </w:rPr>
            </w:pPr>
          </w:p>
        </w:tc>
      </w:tr>
    </w:tbl>
    <w:p w14:paraId="029273A0" w14:textId="77777777" w:rsidR="00411FD6" w:rsidRPr="004232AE" w:rsidRDefault="00411FD6">
      <w:pPr>
        <w:tabs>
          <w:tab w:val="left" w:pos="7460"/>
        </w:tabs>
        <w:spacing w:before="200" w:after="200"/>
      </w:pPr>
    </w:p>
    <w:sectPr w:rsidR="00411FD6" w:rsidRPr="004232AE">
      <w:footerReference w:type="default" r:id="rId8"/>
      <w:pgSz w:w="11906" w:h="16838"/>
      <w:pgMar w:top="720" w:right="720" w:bottom="567" w:left="720" w:header="0" w:footer="225" w:gutter="0"/>
      <w:cols w:space="720"/>
      <w:formProt w:val="0"/>
      <w:docGrid w:linePitch="360" w:charSpace="-6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69BB38" w14:textId="77777777" w:rsidR="0048346A" w:rsidRDefault="0048346A">
      <w:r>
        <w:separator/>
      </w:r>
    </w:p>
  </w:endnote>
  <w:endnote w:type="continuationSeparator" w:id="0">
    <w:p w14:paraId="160F2A71" w14:textId="77777777" w:rsidR="0048346A" w:rsidRDefault="004834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MS,Bold">
    <w:panose1 w:val="00000000000000000000"/>
    <w:charset w:val="00"/>
    <w:family w:val="roman"/>
    <w:notTrueType/>
    <w:pitch w:val="default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DB45D6" w14:textId="0F9C485D" w:rsidR="00411FD6" w:rsidRDefault="00C32387">
    <w:pPr>
      <w:pStyle w:val="Pidipagina"/>
      <w:jc w:val="center"/>
    </w:pPr>
    <w:r>
      <w:fldChar w:fldCharType="begin"/>
    </w:r>
    <w:r>
      <w:instrText>PAGE</w:instrText>
    </w:r>
    <w:r>
      <w:fldChar w:fldCharType="separate"/>
    </w:r>
    <w:r w:rsidR="0014064D">
      <w:rPr>
        <w:noProof/>
      </w:rPr>
      <w:t>2</w:t>
    </w:r>
    <w:r>
      <w:fldChar w:fldCharType="end"/>
    </w:r>
  </w:p>
  <w:p w14:paraId="3012DAB7" w14:textId="77777777" w:rsidR="00411FD6" w:rsidRDefault="00411FD6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5EACA7" w14:textId="77777777" w:rsidR="0048346A" w:rsidRDefault="0048346A">
      <w:r>
        <w:separator/>
      </w:r>
    </w:p>
  </w:footnote>
  <w:footnote w:type="continuationSeparator" w:id="0">
    <w:p w14:paraId="5747C15D" w14:textId="77777777" w:rsidR="0048346A" w:rsidRDefault="004834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E371CF"/>
    <w:multiLevelType w:val="multilevel"/>
    <w:tmpl w:val="EB1A0478"/>
    <w:lvl w:ilvl="0">
      <w:start w:val="1"/>
      <w:numFmt w:val="bullet"/>
      <w:lvlText w:val=""/>
      <w:lvlJc w:val="left"/>
      <w:pPr>
        <w:tabs>
          <w:tab w:val="num" w:pos="643"/>
        </w:tabs>
        <w:ind w:left="643" w:hanging="360"/>
      </w:pPr>
      <w:rPr>
        <w:rFonts w:ascii="Wingdings" w:hAnsi="Wingdings" w:cs="Wingdings" w:hint="default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0F55FB6"/>
    <w:multiLevelType w:val="hybridMultilevel"/>
    <w:tmpl w:val="0400E2BC"/>
    <w:lvl w:ilvl="0" w:tplc="45180AB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B74860"/>
    <w:multiLevelType w:val="multilevel"/>
    <w:tmpl w:val="AFA2710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Titolo3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608D4ADC"/>
    <w:multiLevelType w:val="multilevel"/>
    <w:tmpl w:val="39AE52A0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FD6"/>
    <w:rsid w:val="000963C0"/>
    <w:rsid w:val="000D39F8"/>
    <w:rsid w:val="0014064D"/>
    <w:rsid w:val="0018715C"/>
    <w:rsid w:val="001A242F"/>
    <w:rsid w:val="001B6A2C"/>
    <w:rsid w:val="001D794C"/>
    <w:rsid w:val="00244733"/>
    <w:rsid w:val="00256955"/>
    <w:rsid w:val="0033490B"/>
    <w:rsid w:val="003B6B1A"/>
    <w:rsid w:val="00411FD6"/>
    <w:rsid w:val="004232AE"/>
    <w:rsid w:val="0042403E"/>
    <w:rsid w:val="00462A27"/>
    <w:rsid w:val="0048346A"/>
    <w:rsid w:val="004962DB"/>
    <w:rsid w:val="00565C9C"/>
    <w:rsid w:val="0064657B"/>
    <w:rsid w:val="00666AE0"/>
    <w:rsid w:val="00774B55"/>
    <w:rsid w:val="00794528"/>
    <w:rsid w:val="007E5E33"/>
    <w:rsid w:val="008560E1"/>
    <w:rsid w:val="00A40641"/>
    <w:rsid w:val="00A87493"/>
    <w:rsid w:val="00AC1778"/>
    <w:rsid w:val="00B74630"/>
    <w:rsid w:val="00C32387"/>
    <w:rsid w:val="00C47CAE"/>
    <w:rsid w:val="00C808E3"/>
    <w:rsid w:val="00C82B8E"/>
    <w:rsid w:val="00C933A8"/>
    <w:rsid w:val="00CB494B"/>
    <w:rsid w:val="00CD043F"/>
    <w:rsid w:val="00CD2952"/>
    <w:rsid w:val="00E73ED4"/>
    <w:rsid w:val="00EF1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98348F"/>
  <w15:docId w15:val="{6B84E9F0-767A-4D71-B6A9-9DC642EA7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D31C2"/>
    <w:pPr>
      <w:suppressAutoHyphens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styleId="Titolo3">
    <w:name w:val="heading 3"/>
    <w:basedOn w:val="Normale"/>
    <w:link w:val="Titolo3Carattere"/>
    <w:qFormat/>
    <w:rsid w:val="00FD31C2"/>
    <w:pPr>
      <w:keepNext/>
      <w:numPr>
        <w:ilvl w:val="2"/>
        <w:numId w:val="1"/>
      </w:numPr>
      <w:jc w:val="center"/>
      <w:outlineLvl w:val="2"/>
    </w:pPr>
    <w:rPr>
      <w:rFonts w:ascii="Trebuchet MS" w:hAnsi="Trebuchet MS" w:cs="Trebuchet MS"/>
      <w:sz w:val="40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qFormat/>
    <w:rsid w:val="00FD31C2"/>
    <w:rPr>
      <w:rFonts w:ascii="Trebuchet MS" w:eastAsia="Times New Roman" w:hAnsi="Trebuchet MS" w:cs="Trebuchet MS"/>
      <w:sz w:val="40"/>
      <w:szCs w:val="24"/>
      <w:u w:val="single"/>
      <w:lang w:eastAsia="zh-CN"/>
    </w:rPr>
  </w:style>
  <w:style w:type="character" w:customStyle="1" w:styleId="PidipaginaCarattere">
    <w:name w:val="Piè di pagina Carattere"/>
    <w:basedOn w:val="Carpredefinitoparagrafo"/>
    <w:link w:val="Pidipagina"/>
    <w:qFormat/>
    <w:rsid w:val="00FD31C2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FD31C2"/>
    <w:rPr>
      <w:rFonts w:ascii="Tahoma" w:eastAsia="Times New Roman" w:hAnsi="Tahoma" w:cs="Tahoma"/>
      <w:sz w:val="16"/>
      <w:szCs w:val="16"/>
      <w:lang w:eastAsia="zh-CN"/>
    </w:rPr>
  </w:style>
  <w:style w:type="character" w:customStyle="1" w:styleId="ListLabel1">
    <w:name w:val="ListLabel 1"/>
    <w:qFormat/>
    <w:rPr>
      <w:rFonts w:cs="Wingdings"/>
      <w:sz w:val="22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Wingdings"/>
    </w:rPr>
  </w:style>
  <w:style w:type="character" w:customStyle="1" w:styleId="ListLabel4">
    <w:name w:val="ListLabel 4"/>
    <w:qFormat/>
    <w:rPr>
      <w:rFonts w:cs="Symbol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Wingdings"/>
    </w:rPr>
  </w:style>
  <w:style w:type="character" w:customStyle="1" w:styleId="ListLabel7">
    <w:name w:val="ListLabel 7"/>
    <w:qFormat/>
    <w:rPr>
      <w:rFonts w:cs="Symbol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Wingdings"/>
    </w:rPr>
  </w:style>
  <w:style w:type="character" w:customStyle="1" w:styleId="ListLabel10">
    <w:name w:val="ListLabel 10"/>
    <w:qFormat/>
    <w:rPr>
      <w:rFonts w:cs="Wingdings"/>
    </w:rPr>
  </w:style>
  <w:style w:type="character" w:customStyle="1" w:styleId="ListLabel11">
    <w:name w:val="ListLabel 11"/>
    <w:qFormat/>
    <w:rPr>
      <w:rFonts w:cs="Wingdings"/>
      <w:sz w:val="22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Wingdings"/>
    </w:rPr>
  </w:style>
  <w:style w:type="character" w:customStyle="1" w:styleId="ListLabel14">
    <w:name w:val="ListLabel 14"/>
    <w:qFormat/>
    <w:rPr>
      <w:rFonts w:cs="Symbol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Wingdings"/>
    </w:rPr>
  </w:style>
  <w:style w:type="character" w:customStyle="1" w:styleId="ListLabel17">
    <w:name w:val="ListLabel 17"/>
    <w:qFormat/>
    <w:rPr>
      <w:rFonts w:cs="Symbol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Wingdings"/>
    </w:rPr>
  </w:style>
  <w:style w:type="character" w:customStyle="1" w:styleId="ListLabel20">
    <w:name w:val="ListLabel 20"/>
    <w:qFormat/>
    <w:rPr>
      <w:rFonts w:cs="Wingdings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Wingdings"/>
    </w:rPr>
  </w:style>
  <w:style w:type="character" w:customStyle="1" w:styleId="ListLabel23">
    <w:name w:val="ListLabel 23"/>
    <w:qFormat/>
    <w:rPr>
      <w:rFonts w:cs="Symbol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Wingdings"/>
    </w:rPr>
  </w:style>
  <w:style w:type="character" w:customStyle="1" w:styleId="ListLabel26">
    <w:name w:val="ListLabel 26"/>
    <w:qFormat/>
    <w:rPr>
      <w:rFonts w:cs="Symbol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Wingdings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eastAsia="Times New Roman" w:cs="TrebuchetMS,Bold"/>
      <w:b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sz w:val="28"/>
    </w:rPr>
  </w:style>
  <w:style w:type="character" w:customStyle="1" w:styleId="ListLabel52">
    <w:name w:val="ListLabel 52"/>
    <w:qFormat/>
    <w:rPr>
      <w:rFonts w:cs="Wingdings"/>
      <w:sz w:val="22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Wingdings"/>
    </w:rPr>
  </w:style>
  <w:style w:type="character" w:customStyle="1" w:styleId="ListLabel55">
    <w:name w:val="ListLabel 55"/>
    <w:qFormat/>
    <w:rPr>
      <w:rFonts w:cs="Symbol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Wingdings"/>
    </w:rPr>
  </w:style>
  <w:style w:type="character" w:customStyle="1" w:styleId="ListLabel58">
    <w:name w:val="ListLabel 58"/>
    <w:qFormat/>
    <w:rPr>
      <w:rFonts w:cs="Symbol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cs="Wingdings"/>
    </w:rPr>
  </w:style>
  <w:style w:type="character" w:customStyle="1" w:styleId="ListLabel61">
    <w:name w:val="ListLabel 61"/>
    <w:qFormat/>
    <w:rPr>
      <w:rFonts w:cs="Wingdings"/>
      <w:sz w:val="22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Wingdings"/>
    </w:rPr>
  </w:style>
  <w:style w:type="character" w:customStyle="1" w:styleId="ListLabel64">
    <w:name w:val="ListLabel 64"/>
    <w:qFormat/>
    <w:rPr>
      <w:rFonts w:cs="Symbol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cs="Wingdings"/>
    </w:rPr>
  </w:style>
  <w:style w:type="character" w:customStyle="1" w:styleId="ListLabel67">
    <w:name w:val="ListLabel 67"/>
    <w:qFormat/>
    <w:rPr>
      <w:rFonts w:cs="Symbol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Wingdings"/>
    </w:rPr>
  </w:style>
  <w:style w:type="character" w:customStyle="1" w:styleId="ListLabel70">
    <w:name w:val="ListLabel 70"/>
    <w:qFormat/>
    <w:rPr>
      <w:rFonts w:cs="Wingdings"/>
      <w:sz w:val="22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Wingdings"/>
    </w:rPr>
  </w:style>
  <w:style w:type="character" w:customStyle="1" w:styleId="ListLabel73">
    <w:name w:val="ListLabel 73"/>
    <w:qFormat/>
    <w:rPr>
      <w:rFonts w:cs="Symbol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Wingdings"/>
    </w:rPr>
  </w:style>
  <w:style w:type="character" w:customStyle="1" w:styleId="ListLabel76">
    <w:name w:val="ListLabel 76"/>
    <w:qFormat/>
    <w:rPr>
      <w:rFonts w:cs="Symbol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Wingdings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Courier New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  <w:rPr>
      <w:rFonts w:cs="Ari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ice">
    <w:name w:val="Indice"/>
    <w:basedOn w:val="Normale"/>
    <w:qFormat/>
    <w:pPr>
      <w:suppressLineNumbers/>
    </w:pPr>
    <w:rPr>
      <w:rFonts w:cs="Arial"/>
    </w:rPr>
  </w:style>
  <w:style w:type="paragraph" w:customStyle="1" w:styleId="Corpodeltesto21">
    <w:name w:val="Corpo del testo 21"/>
    <w:basedOn w:val="Normale"/>
    <w:qFormat/>
    <w:rsid w:val="00FD31C2"/>
    <w:rPr>
      <w:b/>
      <w:bCs/>
      <w:sz w:val="28"/>
    </w:rPr>
  </w:style>
  <w:style w:type="paragraph" w:styleId="Pidipagina">
    <w:name w:val="footer"/>
    <w:basedOn w:val="Normale"/>
    <w:link w:val="PidipaginaCarattere"/>
    <w:rsid w:val="00FD31C2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FD31C2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FD31C2"/>
    <w:pPr>
      <w:ind w:left="720"/>
      <w:contextualSpacing/>
    </w:pPr>
  </w:style>
  <w:style w:type="paragraph" w:customStyle="1" w:styleId="Default">
    <w:name w:val="Default"/>
    <w:qFormat/>
    <w:rsid w:val="00311D34"/>
    <w:pPr>
      <w:suppressAutoHyphens/>
    </w:pPr>
    <w:rPr>
      <w:rFonts w:ascii="Arial" w:eastAsia="Times New Roman" w:hAnsi="Arial" w:cs="Arial"/>
      <w:color w:val="000000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332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</dc:creator>
  <dc:description/>
  <cp:lastModifiedBy>docente</cp:lastModifiedBy>
  <cp:revision>2</cp:revision>
  <cp:lastPrinted>2019-05-15T06:35:00Z</cp:lastPrinted>
  <dcterms:created xsi:type="dcterms:W3CDTF">2021-06-03T07:07:00Z</dcterms:created>
  <dcterms:modified xsi:type="dcterms:W3CDTF">2021-06-03T07:07:00Z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Hewlett-Packard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