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3A6F4D" w14:paraId="5314ECB5" w14:textId="77777777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04CB2" w14:textId="77777777" w:rsidR="003A6F4D" w:rsidRDefault="00221C99">
            <w:pPr>
              <w:pStyle w:val="Standard"/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pict w14:anchorId="6826693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i1" o:spid="_x0000_i1025" type="#_x0000_t75" style="width:27.6pt;height:30pt;visibility:visible">
                  <v:imagedata r:id="rId7" o:title=""/>
                </v:shape>
              </w:pict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AAEC09" w14:textId="77777777" w:rsidR="003A6F4D" w:rsidRDefault="00A15E06">
            <w:pPr>
              <w:pStyle w:val="Standard"/>
              <w:snapToGrid w:val="0"/>
              <w:spacing w:before="60" w:after="120"/>
              <w:jc w:val="center"/>
            </w:pPr>
            <w:r>
              <w:object w:dxaOrig="938" w:dyaOrig="586" w14:anchorId="249FE436">
                <v:shape id="Oggetto1" o:spid="_x0000_i1026" type="#_x0000_t75" style="width:47.4pt;height:29.4pt;visibility:visible" o:ole="">
                  <v:imagedata r:id="rId8" o:title=""/>
                </v:shape>
                <o:OLEObject Type="Embed" ProgID="PBrush" ShapeID="Oggetto1" DrawAspect="Content" ObjectID="_1683639486" r:id="rId9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DBE8F" w14:textId="77777777" w:rsidR="003A6F4D" w:rsidRDefault="00A15E06">
            <w:pPr>
              <w:pStyle w:val="Standard"/>
              <w:snapToGrid w:val="0"/>
              <w:spacing w:before="60"/>
            </w:pPr>
            <w:r>
              <w:rPr>
                <w:rFonts w:ascii="Book Antiqua" w:hAnsi="Book Antiqua"/>
                <w:b/>
                <w:sz w:val="28"/>
              </w:rPr>
              <w:t xml:space="preserve">I I S  </w:t>
            </w:r>
            <w:r>
              <w:rPr>
                <w:rFonts w:ascii="Book Antiqua" w:hAnsi="Book Antiqua"/>
                <w:b/>
                <w:i/>
                <w:sz w:val="28"/>
              </w:rPr>
              <w:t>“Ettore Majorana”</w:t>
            </w:r>
          </w:p>
          <w:p w14:paraId="15F42AA6" w14:textId="77777777" w:rsidR="003A6F4D" w:rsidRDefault="00A15E06">
            <w:pPr>
              <w:pStyle w:val="Standard"/>
              <w:spacing w:before="6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3A6F4D" w14:paraId="2B67A173" w14:textId="77777777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9C3C1" w14:textId="77777777" w:rsidR="003A6F4D" w:rsidRDefault="00A15E06">
            <w:pPr>
              <w:pStyle w:val="Titolo3"/>
              <w:snapToGrid w:val="0"/>
              <w:spacing w:before="120" w:after="40"/>
              <w:rPr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14:paraId="41A9868E" w14:textId="77777777" w:rsidR="003A6F4D" w:rsidRDefault="003A6F4D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49"/>
      </w:tblGrid>
      <w:tr w:rsidR="003A6F4D" w14:paraId="6C18A557" w14:textId="77777777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BBDE5" w14:textId="77777777"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0B888" w14:textId="5B68CF1F" w:rsidR="003A6F4D" w:rsidRDefault="001643FB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V IA1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4180A" w14:textId="77777777"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B2148" w14:textId="2C80EBA4" w:rsidR="003A6F4D" w:rsidRDefault="00CE48C3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STORIA</w:t>
            </w:r>
          </w:p>
        </w:tc>
      </w:tr>
      <w:tr w:rsidR="003A6F4D" w14:paraId="19E72D65" w14:textId="77777777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BE0D0" w14:textId="77777777"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C35BE" w14:textId="1399C272"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Prof. </w:t>
            </w:r>
            <w:r w:rsidR="001643FB">
              <w:rPr>
                <w:rFonts w:ascii="Trebuchet MS" w:hAnsi="Trebuchet MS"/>
              </w:rPr>
              <w:t>MIRENDA DANIELA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6C458" w14:textId="77777777"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7236F" w14:textId="69504477"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</w:t>
            </w:r>
            <w:r w:rsidR="007F6ED5">
              <w:rPr>
                <w:rFonts w:ascii="Trebuchet MS" w:hAnsi="Trebuchet MS"/>
              </w:rPr>
              <w:t>20</w:t>
            </w:r>
            <w:r>
              <w:rPr>
                <w:rFonts w:ascii="Trebuchet MS" w:hAnsi="Trebuchet MS"/>
              </w:rPr>
              <w:t>/20</w:t>
            </w:r>
            <w:r w:rsidR="003372FA">
              <w:rPr>
                <w:rFonts w:ascii="Trebuchet MS" w:hAnsi="Trebuchet MS"/>
              </w:rPr>
              <w:t>2</w:t>
            </w:r>
            <w:r w:rsidR="007F6ED5">
              <w:rPr>
                <w:rFonts w:ascii="Trebuchet MS" w:hAnsi="Trebuchet MS"/>
              </w:rPr>
              <w:t>1</w:t>
            </w:r>
          </w:p>
        </w:tc>
      </w:tr>
    </w:tbl>
    <w:p w14:paraId="54C54DE3" w14:textId="77777777" w:rsidR="003A6F4D" w:rsidRDefault="003A6F4D">
      <w:pPr>
        <w:pStyle w:val="Standard"/>
        <w:tabs>
          <w:tab w:val="left" w:pos="7460"/>
        </w:tabs>
        <w:spacing w:before="113"/>
        <w:rPr>
          <w:rFonts w:ascii="Calibri" w:eastAsia="Calibri" w:hAnsi="Calibri" w:cs="Calibri"/>
          <w:sz w:val="22"/>
          <w:szCs w:val="22"/>
        </w:rPr>
      </w:pPr>
    </w:p>
    <w:p w14:paraId="0DFA52C7" w14:textId="29AD29D0"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7329E60E" w14:textId="77777777" w:rsidR="00E84825" w:rsidRDefault="00E84825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2675CC36" w14:textId="77777777" w:rsidR="00E84825" w:rsidRDefault="00E84825" w:rsidP="00E84825">
      <w:pPr>
        <w:suppressAutoHyphens w:val="0"/>
        <w:spacing w:after="280"/>
        <w:jc w:val="both"/>
        <w:rPr>
          <w:kern w:val="0"/>
          <w:lang w:bidi="ar-SA"/>
        </w:rPr>
      </w:pPr>
      <w:r>
        <w:rPr>
          <w:rFonts w:eastAsia="Calibri"/>
          <w:sz w:val="22"/>
          <w:szCs w:val="22"/>
          <w:lang w:eastAsia="en-US"/>
        </w:rPr>
        <w:t xml:space="preserve">TESTO: LA LEZIONE DELLA STORIA  VOL 2/3                     </w:t>
      </w:r>
      <w:r>
        <w:rPr>
          <w:rFonts w:eastAsia="Calibri"/>
          <w:i/>
          <w:sz w:val="22"/>
          <w:szCs w:val="22"/>
          <w:lang w:eastAsia="en-US"/>
        </w:rPr>
        <w:t>DI F. BERTINI       Ed. Mursia Scuola</w:t>
      </w:r>
    </w:p>
    <w:p w14:paraId="5884EC99" w14:textId="77777777" w:rsidR="00CE48C3" w:rsidRDefault="00CE48C3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57464368" w14:textId="77777777"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1615599E" w14:textId="77777777" w:rsidR="00CE48C3" w:rsidRPr="00CE48C3" w:rsidRDefault="00CE48C3" w:rsidP="00CE48C3">
      <w:pPr>
        <w:widowControl/>
        <w:suppressAutoHyphens w:val="0"/>
        <w:autoSpaceDN/>
        <w:spacing w:after="280"/>
        <w:jc w:val="both"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Calibri" w:cs="Times New Roman"/>
          <w:b/>
          <w:kern w:val="0"/>
          <w:sz w:val="22"/>
          <w:szCs w:val="22"/>
          <w:lang w:eastAsia="en-US" w:bidi="ar-SA"/>
        </w:rPr>
        <w:t xml:space="preserve">RESTAURAZIONE  IL RISORGIMENTO ITALIANO : </w:t>
      </w:r>
      <w:r w:rsidRPr="00CE48C3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La Restaurazione . Il Congresso di Vienna   e la Santa Alleanza.   Le Società Segrete e il loro fallimento Il 1830: Mazzini e la Giovine Italia.  Le rivoluzioni del 1848 e la Prima guerra di Indipendenza. </w:t>
      </w:r>
    </w:p>
    <w:p w14:paraId="4C1BC024" w14:textId="3683FB15" w:rsidR="00CE48C3" w:rsidRPr="00CE48C3" w:rsidRDefault="00CE48C3" w:rsidP="00CE48C3">
      <w:pPr>
        <w:widowControl/>
        <w:suppressAutoHyphens w:val="0"/>
        <w:autoSpaceDN/>
        <w:spacing w:after="280"/>
        <w:jc w:val="both"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Calibri" w:cs="Times New Roman"/>
          <w:b/>
          <w:kern w:val="0"/>
          <w:sz w:val="22"/>
          <w:szCs w:val="22"/>
          <w:lang w:eastAsia="en-US" w:bidi="ar-SA"/>
        </w:rPr>
        <w:t xml:space="preserve">L’ UNITA’ DI ITALIA: </w:t>
      </w:r>
      <w:r w:rsidRPr="00CE48C3">
        <w:rPr>
          <w:rFonts w:eastAsia="Calibri" w:cs="Times New Roman"/>
          <w:kern w:val="0"/>
          <w:sz w:val="22"/>
          <w:szCs w:val="22"/>
          <w:lang w:eastAsia="en-US" w:bidi="ar-SA"/>
        </w:rPr>
        <w:t>L’esperienza liberale in Piemonte e l’opera di Cavour. La diplomazia di Cavour e la Seconda guerra di Indipendenza. La spedizione dei Mille   e l’Unità   d’ Italia. I caratteri dell’unificazione italiana. 1860-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>18</w:t>
      </w:r>
      <w:r w:rsidRPr="00CE48C3">
        <w:rPr>
          <w:rFonts w:eastAsia="Calibri" w:cs="Times New Roman"/>
          <w:kern w:val="0"/>
          <w:sz w:val="22"/>
          <w:szCs w:val="22"/>
          <w:lang w:eastAsia="en-US" w:bidi="ar-SA"/>
        </w:rPr>
        <w:t>61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>.</w:t>
      </w:r>
    </w:p>
    <w:p w14:paraId="5FA6F254" w14:textId="77777777" w:rsidR="00CE48C3" w:rsidRPr="00CE48C3" w:rsidRDefault="00CE48C3" w:rsidP="00CE48C3">
      <w:pPr>
        <w:widowControl/>
        <w:suppressAutoHyphens w:val="0"/>
        <w:autoSpaceDN/>
        <w:spacing w:after="280"/>
        <w:jc w:val="both"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Calibri" w:cs="Times New Roman"/>
          <w:b/>
          <w:kern w:val="0"/>
          <w:sz w:val="22"/>
          <w:szCs w:val="22"/>
          <w:lang w:eastAsia="en-US" w:bidi="ar-SA"/>
        </w:rPr>
        <w:t>L’ EUROPA DELLE GRANDI POTENZE:</w:t>
      </w:r>
      <w:r w:rsidRPr="00CE48C3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L’ascesa della Prussia degli Junker. Bismarck al potere. La guerra   austro - prussiana. La guerra franco-prussiana e l’unificazione tedesca  del 1870 e l’equilibrio   bismarkiano. La Germania Imperiale. </w:t>
      </w:r>
    </w:p>
    <w:p w14:paraId="22AB64C6" w14:textId="77777777" w:rsidR="00CE48C3" w:rsidRPr="00CE48C3" w:rsidRDefault="00CE48C3" w:rsidP="00CE48C3">
      <w:pPr>
        <w:widowControl/>
        <w:suppressAutoHyphens w:val="0"/>
        <w:autoSpaceDN/>
        <w:spacing w:after="280"/>
        <w:jc w:val="both"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Calibri" w:cs="Times New Roman"/>
          <w:b/>
          <w:kern w:val="0"/>
          <w:sz w:val="22"/>
          <w:szCs w:val="22"/>
          <w:lang w:eastAsia="en-US" w:bidi="ar-SA"/>
        </w:rPr>
        <w:t xml:space="preserve">STATO E SOCIETA’ NELL’UNITA’ D’ ITALIA:   </w:t>
      </w:r>
      <w:r w:rsidRPr="00CE48C3">
        <w:rPr>
          <w:rFonts w:eastAsia="Calibri" w:cs="Times New Roman"/>
          <w:kern w:val="0"/>
          <w:sz w:val="22"/>
          <w:szCs w:val="22"/>
          <w:lang w:eastAsia="en-US" w:bidi="ar-SA"/>
        </w:rPr>
        <w:t>Le  condizioni di vita degli Italiani. La classe dirigente: Destra e Sinistra Storiche Il completamento dell’Unità d’Italia: la Questione  Romana e la Convenzione di Settembre. La Terza guerra di Indipendenza. La Sinistra al Governo e il Trasformismo di Depretis. La Triplice Alleanza e l’espansionismo coloniale. La democrazia autoritaria di Crispi. Giolitti e i Fasci Siciliani.</w:t>
      </w:r>
    </w:p>
    <w:p w14:paraId="2445B4C2" w14:textId="77777777" w:rsidR="00CE48C3" w:rsidRPr="00CE48C3" w:rsidRDefault="00CE48C3" w:rsidP="00CE48C3">
      <w:pPr>
        <w:widowControl/>
        <w:suppressAutoHyphens w:val="0"/>
        <w:autoSpaceDN/>
        <w:spacing w:after="280"/>
        <w:jc w:val="both"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Calibri" w:cs="Times New Roman"/>
          <w:b/>
          <w:kern w:val="0"/>
          <w:sz w:val="22"/>
          <w:szCs w:val="22"/>
          <w:lang w:eastAsia="en-US" w:bidi="ar-SA"/>
        </w:rPr>
        <w:t>L’ITALIA GIOLITTIANA</w:t>
      </w:r>
      <w:r w:rsidRPr="00CE48C3">
        <w:rPr>
          <w:rFonts w:eastAsia="Calibri" w:cs="Times New Roman"/>
          <w:kern w:val="0"/>
          <w:sz w:val="22"/>
          <w:szCs w:val="22"/>
          <w:lang w:eastAsia="en-US" w:bidi="ar-SA"/>
        </w:rPr>
        <w:t>: La crisi di fine secolo e la svolta liberale. Il governo Zanardelli-Giolitti. Decollo industriale e questione meridionale. Le Leggi Speciali per il Mezzogiorno e il suffragio universale maschile. La guerra di Libia e la crisi del sistema giolittiano. Il patto Gentiloni e la fine del giolittismo.</w:t>
      </w:r>
    </w:p>
    <w:p w14:paraId="21342C21" w14:textId="77777777" w:rsidR="00CE48C3" w:rsidRPr="00CE48C3" w:rsidRDefault="00CE48C3" w:rsidP="00CE48C3">
      <w:pPr>
        <w:widowControl/>
        <w:suppressAutoHyphens w:val="0"/>
        <w:autoSpaceDN/>
        <w:spacing w:after="280"/>
        <w:jc w:val="both"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Calibri" w:cs="Times New Roman"/>
          <w:b/>
          <w:kern w:val="0"/>
          <w:sz w:val="22"/>
          <w:szCs w:val="22"/>
          <w:lang w:eastAsia="en-US" w:bidi="ar-SA"/>
        </w:rPr>
        <w:t>LA PRIMA GUERRA MONDIALE</w:t>
      </w:r>
      <w:r w:rsidRPr="00CE48C3">
        <w:rPr>
          <w:rFonts w:eastAsia="Calibri" w:cs="Times New Roman"/>
          <w:kern w:val="0"/>
          <w:sz w:val="22"/>
          <w:szCs w:val="22"/>
          <w:lang w:eastAsia="en-US" w:bidi="ar-SA"/>
        </w:rPr>
        <w:t>:  Il 1914: Dall’ attentato di Sarajevo alla guerra europea. 1914-15: dalla guerra di movimento alla guerra di usura. L’Italia nella Grande Guerra. Neutralisti e interventisti. Il Patto di Londra 1915-16: la grande strage. Il 1917 : la svolta del confllitto . L’Italia e la disfatta di Caporetto.  I Quattordici punti di Wilson e la resa della Germania. I Trattati di pace e la nuova Carta Europea. Il Trattato di Versailles e la Società delle Nazioni.</w:t>
      </w:r>
    </w:p>
    <w:p w14:paraId="698DA38F" w14:textId="77777777" w:rsidR="00CE48C3" w:rsidRPr="00CE48C3" w:rsidRDefault="00CE48C3" w:rsidP="00CE48C3">
      <w:pPr>
        <w:widowControl/>
        <w:suppressAutoHyphens w:val="0"/>
        <w:autoSpaceDN/>
        <w:spacing w:after="280"/>
        <w:jc w:val="both"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Calibri" w:cs="Times New Roman"/>
          <w:b/>
          <w:kern w:val="0"/>
          <w:sz w:val="22"/>
          <w:szCs w:val="22"/>
          <w:lang w:eastAsia="en-US" w:bidi="ar-SA"/>
        </w:rPr>
        <w:t>LA RIVOLUZIONE RUSSA</w:t>
      </w:r>
      <w:r w:rsidRPr="00CE48C3">
        <w:rPr>
          <w:rFonts w:eastAsia="Calibri" w:cs="Times New Roman"/>
          <w:kern w:val="0"/>
          <w:sz w:val="22"/>
          <w:szCs w:val="22"/>
          <w:lang w:eastAsia="en-US" w:bidi="ar-SA"/>
        </w:rPr>
        <w:t>. La caduta del regime zarista e il governo provvisorio. Il ruolo dei Soviet e le Tesi di Aprile di Lenin. La Rivoluzione di ottobre e i bolscevichi al potere. La dittatura e la guerra civile. Dal comunismo di guerra alla Nep. La nascita dell’URSS. Stalin</w:t>
      </w:r>
    </w:p>
    <w:p w14:paraId="79C8A047" w14:textId="77777777" w:rsidR="00CE48C3" w:rsidRPr="00CE48C3" w:rsidRDefault="00CE48C3" w:rsidP="00CE48C3">
      <w:pPr>
        <w:widowControl/>
        <w:suppressAutoHyphens w:val="0"/>
        <w:autoSpaceDN/>
        <w:spacing w:after="280"/>
        <w:jc w:val="both"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Calibri" w:cs="Times New Roman"/>
          <w:b/>
          <w:kern w:val="0"/>
          <w:sz w:val="22"/>
          <w:szCs w:val="22"/>
          <w:lang w:eastAsia="en-US" w:bidi="ar-SA"/>
        </w:rPr>
        <w:t xml:space="preserve">IL DOPOGUERRA IN ITALIA: </w:t>
      </w:r>
      <w:r w:rsidRPr="00CE48C3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L’eredità della Grande Guerra e le trasformazioni sociali. Il Biennio Rosso in Italia e l’occupazione delle fabbriche (1920). La questione adriatica e l’avventura Fiumana. La nascita dei partiti: popolare- cattolico, socialista e comunista. </w:t>
      </w:r>
    </w:p>
    <w:p w14:paraId="20B9C340" w14:textId="77777777" w:rsidR="00CE48C3" w:rsidRPr="00CE48C3" w:rsidRDefault="00CE48C3" w:rsidP="00CE48C3">
      <w:pPr>
        <w:widowControl/>
        <w:suppressAutoHyphens w:val="0"/>
        <w:autoSpaceDN/>
        <w:spacing w:after="280"/>
        <w:jc w:val="both"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kern w:val="0"/>
          <w:sz w:val="22"/>
          <w:szCs w:val="22"/>
          <w:lang w:eastAsia="en-US" w:bidi="ar-SA"/>
        </w:rPr>
        <w:t xml:space="preserve"> </w:t>
      </w:r>
      <w:r w:rsidRPr="00CE48C3">
        <w:rPr>
          <w:rFonts w:eastAsia="Calibri" w:cs="Times New Roman"/>
          <w:b/>
          <w:kern w:val="0"/>
          <w:sz w:val="22"/>
          <w:szCs w:val="22"/>
          <w:lang w:eastAsia="en-US" w:bidi="ar-SA"/>
        </w:rPr>
        <w:t>L’AVVENTO DEL FASCISMO</w:t>
      </w:r>
      <w:r w:rsidRPr="00CE48C3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. Lo squadrismo e i Fasci di combattimento. Le elezioni del 1921 e la nascita del Pnf (Partito nazionalfascista). Mussolini conquista il potere. La Marcia su Roma (1922). La costruzione dello Stato fascista. La legge elettorale del 1924; il delitto Matteotti; le leggi fascistissime (1926).L’ agonia dello stato liberale. </w:t>
      </w:r>
      <w:r w:rsidRPr="00CE48C3">
        <w:rPr>
          <w:rFonts w:eastAsia="Calibri" w:cs="Times New Roman"/>
          <w:b/>
          <w:kern w:val="0"/>
          <w:sz w:val="22"/>
          <w:szCs w:val="22"/>
          <w:lang w:eastAsia="en-US" w:bidi="ar-SA"/>
        </w:rPr>
        <w:t>L’ITALIA FASCISTA:</w:t>
      </w:r>
      <w:r w:rsidRPr="00CE48C3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Il rapporto   fra  Stato e Chiesa: I Patti Lateranensi (1929). La politica economica: la battaglia del grano e la rivalutazione della lira (quota novanta). L’ interventismo dello Stato: Imi e Iri.</w:t>
      </w:r>
    </w:p>
    <w:p w14:paraId="118420AE" w14:textId="0044239C" w:rsidR="00CE48C3" w:rsidRPr="00CE48C3" w:rsidRDefault="00CE48C3" w:rsidP="00CE48C3">
      <w:pPr>
        <w:widowControl/>
        <w:suppressAutoHyphens w:val="0"/>
        <w:autoSpaceDN/>
        <w:spacing w:after="280"/>
        <w:jc w:val="both"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kern w:val="0"/>
          <w:sz w:val="22"/>
          <w:szCs w:val="22"/>
          <w:lang w:eastAsia="en-US" w:bidi="ar-SA"/>
        </w:rPr>
        <w:lastRenderedPageBreak/>
        <w:t xml:space="preserve"> </w:t>
      </w:r>
      <w:r w:rsidRPr="00CE48C3">
        <w:rPr>
          <w:rFonts w:eastAsia="Calibri" w:cs="Times New Roman"/>
          <w:b/>
          <w:kern w:val="0"/>
          <w:sz w:val="22"/>
          <w:szCs w:val="22"/>
          <w:lang w:eastAsia="en-US" w:bidi="ar-SA"/>
        </w:rPr>
        <w:t>DEMOCRAZIE E  TOTALITARISMI</w:t>
      </w:r>
      <w:r w:rsidRPr="00CE48C3">
        <w:rPr>
          <w:rFonts w:eastAsia="Calibri" w:cs="Times New Roman"/>
          <w:kern w:val="0"/>
          <w:sz w:val="22"/>
          <w:szCs w:val="22"/>
          <w:lang w:eastAsia="en-US" w:bidi="ar-SA"/>
        </w:rPr>
        <w:t>: La Repubblica di Weimar. L’avvento del nazismo. Il Terzo Reich: la notte dei lunghi coltelli, la dittatura del Fṻhrer. La persecuzione degli Ebrei. L’ideologia hitleriana: antisemitismo e spazio vitale. (MEIN KAMPF) I piani di Hitler: l’Anschluss (1938)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</w:t>
      </w:r>
      <w:r w:rsidRPr="00CE48C3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e i Sudeti. </w:t>
      </w:r>
    </w:p>
    <w:p w14:paraId="3FA0F13F" w14:textId="7200F9BF" w:rsidR="00CE48C3" w:rsidRDefault="00CE48C3" w:rsidP="00CE48C3">
      <w:pPr>
        <w:widowControl/>
        <w:suppressAutoHyphens w:val="0"/>
        <w:autoSpaceDN/>
        <w:spacing w:after="280"/>
        <w:jc w:val="both"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Calibri" w:cs="Times New Roman"/>
          <w:b/>
          <w:kern w:val="0"/>
          <w:sz w:val="22"/>
          <w:szCs w:val="22"/>
          <w:lang w:eastAsia="en-US" w:bidi="ar-SA"/>
        </w:rPr>
        <w:t>LA SECONDA GUERRA MONDIALE</w:t>
      </w:r>
      <w:r w:rsidRPr="00CE48C3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: Gli accordi diplomatici: Il Patto d’Acciaio e  Il Patto di Non Aggressione (Ribbentrop -Molotov). La spartizione della Polonia e l’ inizio del conflitto . La caduta della Francia e la Repubblica di Vichy. L’Italia in guerra . L’ attacco all’Unione Sovietica e l’intervento degli Stati Uniti. . La Carta Atlantica. Il 1942-43 la svolta della guerra e la caduta del fascismo. L’Armistizio (8 settembre 1943), la guerra civile e la liberazione dell’Italia. La Repubblica sociale italiana ( Salo’). La Resistenza Partigiana. La sconfitta della Germania e del Giappone. la Resa della Germania. Il Patto delle Nazioni Unite. La Conferenza 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 xml:space="preserve">Postdam e </w:t>
      </w:r>
      <w:r w:rsidRPr="00CE48C3">
        <w:rPr>
          <w:rFonts w:eastAsia="Calibri" w:cs="Times New Roman"/>
          <w:kern w:val="0"/>
          <w:sz w:val="22"/>
          <w:szCs w:val="22"/>
          <w:lang w:eastAsia="en-US" w:bidi="ar-SA"/>
        </w:rPr>
        <w:t>di Yalta e il nuovo sistema bipolare: la cortina di ferro.</w:t>
      </w:r>
    </w:p>
    <w:p w14:paraId="2A7A0FDF" w14:textId="77777777" w:rsidR="00CE48C3" w:rsidRPr="00CE48C3" w:rsidRDefault="00CE48C3" w:rsidP="00CE48C3">
      <w:pPr>
        <w:widowControl/>
        <w:suppressAutoHyphens w:val="0"/>
        <w:autoSpaceDN/>
        <w:spacing w:after="280"/>
        <w:jc w:val="both"/>
        <w:textAlignment w:val="auto"/>
        <w:rPr>
          <w:rFonts w:eastAsia="Times New Roman" w:cs="Times New Roman"/>
          <w:kern w:val="0"/>
          <w:lang w:bidi="ar-SA"/>
        </w:rPr>
      </w:pPr>
    </w:p>
    <w:p w14:paraId="1C53E2BE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</w:p>
    <w:p w14:paraId="592E593B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kern w:val="0"/>
          <w:lang w:bidi="ar-SA"/>
        </w:rPr>
        <w:t>Cittadinanza e Costituzione</w:t>
      </w:r>
    </w:p>
    <w:p w14:paraId="62220DD7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b/>
          <w:kern w:val="0"/>
          <w:lang w:bidi="ar-SA"/>
        </w:rPr>
      </w:pPr>
    </w:p>
    <w:p w14:paraId="4F79D00A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b/>
          <w:kern w:val="0"/>
          <w:lang w:bidi="ar-SA"/>
        </w:rPr>
        <w:t>Che cos’è una Costituzione</w:t>
      </w:r>
    </w:p>
    <w:p w14:paraId="0F2EEECC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kern w:val="0"/>
          <w:lang w:bidi="ar-SA"/>
        </w:rPr>
        <w:t>L’assenza di una Costituzione: lo Stato assoluto</w:t>
      </w:r>
    </w:p>
    <w:p w14:paraId="168BAF73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kern w:val="0"/>
          <w:lang w:bidi="ar-SA"/>
        </w:rPr>
        <w:t>Il costituzionalismo britannico</w:t>
      </w:r>
    </w:p>
    <w:p w14:paraId="07D6901E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kern w:val="0"/>
          <w:lang w:bidi="ar-SA"/>
        </w:rPr>
        <w:t>La diffusione del regime costituzionale</w:t>
      </w:r>
    </w:p>
    <w:p w14:paraId="4D63915C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kern w:val="0"/>
          <w:lang w:bidi="ar-SA"/>
        </w:rPr>
        <w:t>Costituzioni flessibili e Costituzioni rigide</w:t>
      </w:r>
    </w:p>
    <w:p w14:paraId="7FCC54AE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kern w:val="0"/>
          <w:lang w:bidi="ar-SA"/>
        </w:rPr>
        <w:t>Costituzioni brevi e Costituzioni lunghe</w:t>
      </w:r>
    </w:p>
    <w:p w14:paraId="5CD98461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b/>
          <w:kern w:val="0"/>
          <w:lang w:bidi="ar-SA"/>
        </w:rPr>
        <w:t>La Costituzione della Repubblica italiana</w:t>
      </w:r>
    </w:p>
    <w:p w14:paraId="1FB8701B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kern w:val="0"/>
          <w:lang w:bidi="ar-SA"/>
        </w:rPr>
        <w:t>Le esperienze costituzionali in Italia prima dell’unità: lo Statuto albertino</w:t>
      </w:r>
    </w:p>
    <w:p w14:paraId="01B180BF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kern w:val="0"/>
          <w:lang w:bidi="ar-SA"/>
        </w:rPr>
        <w:t>Dall’unità di Italia alla caduta del fascismo</w:t>
      </w:r>
    </w:p>
    <w:p w14:paraId="11A4D710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kern w:val="0"/>
          <w:lang w:bidi="ar-SA"/>
        </w:rPr>
        <w:t>Il referendum istituzionale e l’Assemblea costituente</w:t>
      </w:r>
    </w:p>
    <w:p w14:paraId="7BDB32B7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kern w:val="0"/>
          <w:lang w:bidi="ar-SA"/>
        </w:rPr>
        <w:t>La struttura della Costituzione</w:t>
      </w:r>
    </w:p>
    <w:p w14:paraId="23358647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b/>
          <w:kern w:val="0"/>
          <w:lang w:bidi="ar-SA"/>
        </w:rPr>
        <w:t>Gli organismi internazionali</w:t>
      </w:r>
    </w:p>
    <w:p w14:paraId="576D0591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kern w:val="0"/>
          <w:lang w:bidi="ar-SA"/>
        </w:rPr>
        <w:t>La società delle Nazioni</w:t>
      </w:r>
    </w:p>
    <w:p w14:paraId="0C7B7939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kern w:val="0"/>
          <w:lang w:bidi="ar-SA"/>
        </w:rPr>
        <w:t>La nascita dell’ONU</w:t>
      </w:r>
    </w:p>
    <w:p w14:paraId="77E6489C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kern w:val="0"/>
          <w:lang w:bidi="ar-SA"/>
        </w:rPr>
        <w:t>L’assemblea generale e il Consiglio di sicurezza</w:t>
      </w:r>
    </w:p>
    <w:p w14:paraId="587C7EC2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kern w:val="0"/>
          <w:lang w:bidi="ar-SA"/>
        </w:rPr>
        <w:t>Le agenzie dell’ONU; l’OCSE e la NATO</w:t>
      </w:r>
    </w:p>
    <w:p w14:paraId="3B17BC82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b/>
          <w:kern w:val="0"/>
          <w:lang w:bidi="ar-SA"/>
        </w:rPr>
        <w:t>La nascita dell’Unione europea</w:t>
      </w:r>
    </w:p>
    <w:p w14:paraId="18A78D83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kern w:val="0"/>
          <w:lang w:bidi="ar-SA"/>
        </w:rPr>
        <w:t>L’Europa dei “sei”</w:t>
      </w:r>
    </w:p>
    <w:p w14:paraId="6EEC9C99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kern w:val="0"/>
          <w:lang w:bidi="ar-SA"/>
        </w:rPr>
        <w:t>Dalla CEE all’euro</w:t>
      </w:r>
    </w:p>
    <w:p w14:paraId="06409AC3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kern w:val="0"/>
          <w:lang w:bidi="ar-SA"/>
        </w:rPr>
        <w:t>Verso una Costituzione europea</w:t>
      </w:r>
    </w:p>
    <w:p w14:paraId="777DE402" w14:textId="77777777" w:rsidR="00CE48C3" w:rsidRPr="00CE48C3" w:rsidRDefault="00CE48C3" w:rsidP="00CE48C3">
      <w:pPr>
        <w:widowControl/>
        <w:autoSpaceDN/>
        <w:textAlignment w:val="auto"/>
        <w:rPr>
          <w:rFonts w:eastAsia="Times New Roman" w:cs="Times New Roman"/>
          <w:kern w:val="0"/>
          <w:lang w:bidi="ar-SA"/>
        </w:rPr>
      </w:pPr>
      <w:r w:rsidRPr="00CE48C3">
        <w:rPr>
          <w:rFonts w:eastAsia="Times New Roman" w:cs="Times New Roman"/>
          <w:kern w:val="0"/>
          <w:lang w:bidi="ar-SA"/>
        </w:rPr>
        <w:t>Le difficoltà dell’UE</w:t>
      </w:r>
      <w:r w:rsidRPr="00CE48C3">
        <w:rPr>
          <w:rFonts w:eastAsia="Times New Roman" w:cs="Times New Roman"/>
          <w:b/>
          <w:kern w:val="0"/>
          <w:lang w:bidi="ar-SA"/>
        </w:rPr>
        <w:t xml:space="preserve"> </w:t>
      </w:r>
    </w:p>
    <w:p w14:paraId="33A11145" w14:textId="77777777" w:rsidR="00CE48C3" w:rsidRPr="00CE48C3" w:rsidRDefault="00CE48C3" w:rsidP="00CE48C3">
      <w:pPr>
        <w:widowControl/>
        <w:tabs>
          <w:tab w:val="left" w:pos="7460"/>
        </w:tabs>
        <w:autoSpaceDN/>
        <w:spacing w:before="200" w:after="200"/>
        <w:textAlignment w:val="auto"/>
        <w:rPr>
          <w:rFonts w:ascii="Palatino Linotype" w:eastAsia="Times New Roman" w:hAnsi="Palatino Linotype" w:cs="Palatino Linotype"/>
          <w:b/>
          <w:kern w:val="0"/>
          <w:sz w:val="16"/>
          <w:szCs w:val="22"/>
          <w:lang w:bidi="ar-SA"/>
        </w:rPr>
      </w:pPr>
    </w:p>
    <w:p w14:paraId="45205750" w14:textId="77777777" w:rsidR="00CE48C3" w:rsidRPr="00CE48C3" w:rsidRDefault="00CE48C3" w:rsidP="00CE48C3">
      <w:pPr>
        <w:widowControl/>
        <w:tabs>
          <w:tab w:val="left" w:pos="7460"/>
        </w:tabs>
        <w:autoSpaceDN/>
        <w:spacing w:before="200" w:after="200"/>
        <w:textAlignment w:val="auto"/>
        <w:rPr>
          <w:rFonts w:ascii="Palatino Linotype" w:eastAsia="Times New Roman" w:hAnsi="Palatino Linotype" w:cs="Palatino Linotype"/>
          <w:kern w:val="0"/>
          <w:sz w:val="16"/>
          <w:szCs w:val="22"/>
          <w:lang w:bidi="ar-SA"/>
        </w:rPr>
      </w:pPr>
    </w:p>
    <w:p w14:paraId="7C7C376B" w14:textId="296B8A98"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14:paraId="1DB0A517" w14:textId="1CBA1BDB" w:rsidR="00E84825" w:rsidRDefault="00E84825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14:paraId="2ACB5263" w14:textId="77777777" w:rsidR="00E84825" w:rsidRDefault="00E84825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14:paraId="44670D71" w14:textId="77777777"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14:paraId="407B6E69" w14:textId="77777777"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02"/>
        <w:gridCol w:w="3582"/>
        <w:gridCol w:w="3758"/>
      </w:tblGrid>
      <w:tr w:rsidR="003A6F4D" w14:paraId="499159E7" w14:textId="77777777" w:rsidTr="007F6ED5">
        <w:trPr>
          <w:jc w:val="center"/>
        </w:trPr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77B20" w14:textId="05D295CC"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Cesano Maderno,  </w:t>
            </w:r>
            <w:r w:rsidR="001643FB">
              <w:rPr>
                <w:rFonts w:ascii="Trebuchet MS" w:hAnsi="Trebuchet MS"/>
                <w:sz w:val="18"/>
                <w:szCs w:val="18"/>
              </w:rPr>
              <w:t>0</w:t>
            </w:r>
            <w:r w:rsidR="007F6ED5">
              <w:rPr>
                <w:rFonts w:ascii="Trebuchet MS" w:hAnsi="Trebuchet MS"/>
                <w:sz w:val="18"/>
                <w:szCs w:val="18"/>
              </w:rPr>
              <w:t>8</w:t>
            </w:r>
            <w:r w:rsidR="001643FB">
              <w:rPr>
                <w:rFonts w:ascii="Trebuchet MS" w:hAnsi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/>
                <w:sz w:val="18"/>
                <w:szCs w:val="18"/>
              </w:rPr>
              <w:t xml:space="preserve">I </w:t>
            </w:r>
            <w:r w:rsidR="001643FB">
              <w:rPr>
                <w:rFonts w:ascii="Trebuchet MS" w:hAnsi="Trebuchet MS"/>
                <w:sz w:val="18"/>
                <w:szCs w:val="18"/>
              </w:rPr>
              <w:t>0</w:t>
            </w:r>
            <w:r w:rsidR="00352F52">
              <w:rPr>
                <w:rFonts w:ascii="Trebuchet MS" w:hAnsi="Trebuchet MS"/>
                <w:sz w:val="18"/>
                <w:szCs w:val="18"/>
              </w:rPr>
              <w:t>6</w:t>
            </w:r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1643FB">
              <w:rPr>
                <w:rFonts w:ascii="Trebuchet MS" w:hAnsi="Trebuchet MS"/>
                <w:sz w:val="18"/>
                <w:szCs w:val="18"/>
              </w:rPr>
              <w:t>202</w:t>
            </w:r>
            <w:r w:rsidR="007F6ED5">
              <w:rPr>
                <w:rFonts w:ascii="Trebuchet MS" w:hAnsi="Trebuchet MS"/>
                <w:sz w:val="18"/>
                <w:szCs w:val="18"/>
              </w:rPr>
              <w:t>1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B5152" w14:textId="77777777"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B7055" w14:textId="6B6E667C" w:rsidR="003A6F4D" w:rsidRDefault="001643FB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DANIELA MIRENDA</w:t>
            </w:r>
          </w:p>
        </w:tc>
      </w:tr>
      <w:tr w:rsidR="007F6ED5" w14:paraId="059D54A9" w14:textId="77777777" w:rsidTr="007F6ED5">
        <w:trPr>
          <w:jc w:val="center"/>
        </w:trPr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A392C" w14:textId="7144CF77" w:rsidR="007F6ED5" w:rsidRDefault="007F6ED5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Rappresentanti studenti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03BF3" w14:textId="77777777" w:rsidR="007F6ED5" w:rsidRDefault="007F6ED5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8D9EF" w14:textId="77777777" w:rsidR="007F6ED5" w:rsidRDefault="007F6ED5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BBE9FB5" w14:textId="77777777" w:rsidR="003A6F4D" w:rsidRDefault="003A6F4D">
      <w:pPr>
        <w:pStyle w:val="Standard"/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sectPr w:rsidR="003A6F4D">
      <w:footerReference w:type="default" r:id="rId10"/>
      <w:pgSz w:w="11906" w:h="16838"/>
      <w:pgMar w:top="470" w:right="470" w:bottom="557" w:left="470" w:header="720" w:footer="2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21B0" w14:textId="77777777" w:rsidR="00221C99" w:rsidRDefault="00221C99">
      <w:r>
        <w:separator/>
      </w:r>
    </w:p>
  </w:endnote>
  <w:endnote w:type="continuationSeparator" w:id="0">
    <w:p w14:paraId="332E314D" w14:textId="77777777" w:rsidR="00221C99" w:rsidRDefault="00221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2C341" w14:textId="77777777" w:rsidR="00A15E06" w:rsidRDefault="00A15E06">
    <w:pPr>
      <w:pStyle w:val="Pidipagina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- 1 -</w:t>
    </w:r>
  </w:p>
  <w:p w14:paraId="74D94D1B" w14:textId="77777777" w:rsidR="00A15E06" w:rsidRDefault="00A15E0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BC339" w14:textId="77777777" w:rsidR="00221C99" w:rsidRDefault="00221C99">
      <w:r>
        <w:rPr>
          <w:color w:val="000000"/>
        </w:rPr>
        <w:separator/>
      </w:r>
    </w:p>
  </w:footnote>
  <w:footnote w:type="continuationSeparator" w:id="0">
    <w:p w14:paraId="545E7DDC" w14:textId="77777777" w:rsidR="00221C99" w:rsidRDefault="00221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0CD"/>
    <w:multiLevelType w:val="multilevel"/>
    <w:tmpl w:val="940AED40"/>
    <w:styleLink w:val="WW8Num2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1D504A0"/>
    <w:multiLevelType w:val="multilevel"/>
    <w:tmpl w:val="26E47366"/>
    <w:styleLink w:val="WW8Num21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258117F"/>
    <w:multiLevelType w:val="multilevel"/>
    <w:tmpl w:val="E5E41F78"/>
    <w:styleLink w:val="WW8Num3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60C2C0B"/>
    <w:multiLevelType w:val="multilevel"/>
    <w:tmpl w:val="BF2A6256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9216D42"/>
    <w:multiLevelType w:val="multilevel"/>
    <w:tmpl w:val="939088CA"/>
    <w:styleLink w:val="WW8Num23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AC00F0C"/>
    <w:multiLevelType w:val="multilevel"/>
    <w:tmpl w:val="BED2EF44"/>
    <w:styleLink w:val="WW8Num28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EC01AA4"/>
    <w:multiLevelType w:val="multilevel"/>
    <w:tmpl w:val="5C7A49D0"/>
    <w:styleLink w:val="WW8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0F4C0E7C"/>
    <w:multiLevelType w:val="multilevel"/>
    <w:tmpl w:val="DD8A99AA"/>
    <w:styleLink w:val="WW8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145A6767"/>
    <w:multiLevelType w:val="multilevel"/>
    <w:tmpl w:val="56487430"/>
    <w:styleLink w:val="WW8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587024A"/>
    <w:multiLevelType w:val="multilevel"/>
    <w:tmpl w:val="F672074A"/>
    <w:styleLink w:val="WW8Num33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18B460B7"/>
    <w:multiLevelType w:val="multilevel"/>
    <w:tmpl w:val="53AAFA76"/>
    <w:styleLink w:val="WW8Num10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A9C179D"/>
    <w:multiLevelType w:val="multilevel"/>
    <w:tmpl w:val="3618A1D6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1E572903"/>
    <w:multiLevelType w:val="multilevel"/>
    <w:tmpl w:val="3C8AFA16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214F1BEE"/>
    <w:multiLevelType w:val="multilevel"/>
    <w:tmpl w:val="74A6A7B4"/>
    <w:styleLink w:val="WW8Num17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23273E76"/>
    <w:multiLevelType w:val="multilevel"/>
    <w:tmpl w:val="EBE69648"/>
    <w:styleLink w:val="WW8Num11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35B05A7"/>
    <w:multiLevelType w:val="multilevel"/>
    <w:tmpl w:val="10B0A362"/>
    <w:styleLink w:val="WW8Num6"/>
    <w:lvl w:ilvl="0">
      <w:numFmt w:val="bullet"/>
      <w:lvlText w:val=""/>
      <w:lvlJc w:val="left"/>
      <w:rPr>
        <w:rFonts w:ascii="Wingdings 2" w:eastAsia="Times New Roman" w:hAnsi="Wingdings 2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2F0A4266"/>
    <w:multiLevelType w:val="multilevel"/>
    <w:tmpl w:val="2012CEB2"/>
    <w:styleLink w:val="WW8Num32"/>
    <w:lvl w:ilvl="0">
      <w:numFmt w:val="bullet"/>
      <w:lvlText w:val="o"/>
      <w:lvlJc w:val="left"/>
      <w:rPr>
        <w:rFonts w:ascii="Courier New" w:hAnsi="Courier New" w:cs="Courier New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37476E7E"/>
    <w:multiLevelType w:val="multilevel"/>
    <w:tmpl w:val="2B887F74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385C5F98"/>
    <w:multiLevelType w:val="multilevel"/>
    <w:tmpl w:val="1E86515C"/>
    <w:styleLink w:val="WW8Num13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397B5CE8"/>
    <w:multiLevelType w:val="multilevel"/>
    <w:tmpl w:val="F3FA4E20"/>
    <w:styleLink w:val="WW8Num3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418A0571"/>
    <w:multiLevelType w:val="multilevel"/>
    <w:tmpl w:val="F05E0D3A"/>
    <w:styleLink w:val="WW8Num3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47CD4560"/>
    <w:multiLevelType w:val="multilevel"/>
    <w:tmpl w:val="59708F16"/>
    <w:styleLink w:val="WW8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483F5F4E"/>
    <w:multiLevelType w:val="multilevel"/>
    <w:tmpl w:val="EEE0CE88"/>
    <w:styleLink w:val="WW8Num35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505B7124"/>
    <w:multiLevelType w:val="multilevel"/>
    <w:tmpl w:val="84BCAC0E"/>
    <w:styleLink w:val="WW8Num14"/>
    <w:lvl w:ilvl="0">
      <w:numFmt w:val="bullet"/>
      <w:lvlText w:val=""/>
      <w:lvlJc w:val="left"/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56FD6A3A"/>
    <w:multiLevelType w:val="multilevel"/>
    <w:tmpl w:val="12DAB738"/>
    <w:styleLink w:val="WW8Num29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5777282A"/>
    <w:multiLevelType w:val="multilevel"/>
    <w:tmpl w:val="3B5A4FA0"/>
    <w:styleLink w:val="WW8Num1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589D3A92"/>
    <w:multiLevelType w:val="multilevel"/>
    <w:tmpl w:val="6E7CE836"/>
    <w:styleLink w:val="WW8Num22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 w15:restartNumberingAfterBreak="0">
    <w:nsid w:val="58C37BE1"/>
    <w:multiLevelType w:val="multilevel"/>
    <w:tmpl w:val="6C30CC5C"/>
    <w:styleLink w:val="WW8Num31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5B675180"/>
    <w:multiLevelType w:val="multilevel"/>
    <w:tmpl w:val="DC5AEFFC"/>
    <w:styleLink w:val="WW8Num25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5FCA0098"/>
    <w:multiLevelType w:val="multilevel"/>
    <w:tmpl w:val="EB34B18A"/>
    <w:styleLink w:val="WW8Num12"/>
    <w:lvl w:ilvl="0">
      <w:start w:val="2"/>
      <w:numFmt w:val="decimal"/>
      <w:lvlText w:val="%1."/>
      <w:lvlJc w:val="left"/>
      <w:rPr>
        <w:b/>
        <w:i w:val="0"/>
      </w:rPr>
    </w:lvl>
    <w:lvl w:ilvl="1">
      <w:numFmt w:val="bullet"/>
      <w:lvlText w:val=""/>
      <w:lvlJc w:val="left"/>
      <w:rPr>
        <w:rFonts w:ascii="Symbol" w:hAnsi="Symbol"/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606D0E2E"/>
    <w:multiLevelType w:val="multilevel"/>
    <w:tmpl w:val="5156B6FA"/>
    <w:styleLink w:val="WW8Num8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61856D0E"/>
    <w:multiLevelType w:val="multilevel"/>
    <w:tmpl w:val="1ACEDA76"/>
    <w:styleLink w:val="WW8Num36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."/>
      <w:lvlJc w:val="left"/>
      <w:rPr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68817A46"/>
    <w:multiLevelType w:val="multilevel"/>
    <w:tmpl w:val="5CD24848"/>
    <w:styleLink w:val="WW8Num5"/>
    <w:lvl w:ilvl="0">
      <w:start w:val="6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71797C77"/>
    <w:multiLevelType w:val="multilevel"/>
    <w:tmpl w:val="89CE3342"/>
    <w:styleLink w:val="WW8Num4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 w15:restartNumberingAfterBreak="0">
    <w:nsid w:val="74B76822"/>
    <w:multiLevelType w:val="multilevel"/>
    <w:tmpl w:val="736ECCE8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 w15:restartNumberingAfterBreak="0">
    <w:nsid w:val="7B664005"/>
    <w:multiLevelType w:val="multilevel"/>
    <w:tmpl w:val="6D3C3608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 w15:restartNumberingAfterBreak="0">
    <w:nsid w:val="7BC75A66"/>
    <w:multiLevelType w:val="multilevel"/>
    <w:tmpl w:val="668A234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5"/>
  </w:num>
  <w:num w:numId="2">
    <w:abstractNumId w:val="0"/>
  </w:num>
  <w:num w:numId="3">
    <w:abstractNumId w:val="12"/>
  </w:num>
  <w:num w:numId="4">
    <w:abstractNumId w:val="33"/>
  </w:num>
  <w:num w:numId="5">
    <w:abstractNumId w:val="32"/>
  </w:num>
  <w:num w:numId="6">
    <w:abstractNumId w:val="15"/>
  </w:num>
  <w:num w:numId="7">
    <w:abstractNumId w:val="21"/>
  </w:num>
  <w:num w:numId="8">
    <w:abstractNumId w:val="30"/>
  </w:num>
  <w:num w:numId="9">
    <w:abstractNumId w:val="6"/>
  </w:num>
  <w:num w:numId="10">
    <w:abstractNumId w:val="10"/>
  </w:num>
  <w:num w:numId="11">
    <w:abstractNumId w:val="14"/>
  </w:num>
  <w:num w:numId="12">
    <w:abstractNumId w:val="29"/>
  </w:num>
  <w:num w:numId="13">
    <w:abstractNumId w:val="18"/>
  </w:num>
  <w:num w:numId="14">
    <w:abstractNumId w:val="23"/>
  </w:num>
  <w:num w:numId="15">
    <w:abstractNumId w:val="3"/>
  </w:num>
  <w:num w:numId="16">
    <w:abstractNumId w:val="35"/>
  </w:num>
  <w:num w:numId="17">
    <w:abstractNumId w:val="13"/>
  </w:num>
  <w:num w:numId="18">
    <w:abstractNumId w:val="8"/>
  </w:num>
  <w:num w:numId="19">
    <w:abstractNumId w:val="34"/>
  </w:num>
  <w:num w:numId="20">
    <w:abstractNumId w:val="17"/>
  </w:num>
  <w:num w:numId="21">
    <w:abstractNumId w:val="1"/>
  </w:num>
  <w:num w:numId="22">
    <w:abstractNumId w:val="26"/>
  </w:num>
  <w:num w:numId="23">
    <w:abstractNumId w:val="4"/>
  </w:num>
  <w:num w:numId="24">
    <w:abstractNumId w:val="7"/>
  </w:num>
  <w:num w:numId="25">
    <w:abstractNumId w:val="28"/>
  </w:num>
  <w:num w:numId="26">
    <w:abstractNumId w:val="11"/>
  </w:num>
  <w:num w:numId="27">
    <w:abstractNumId w:val="36"/>
  </w:num>
  <w:num w:numId="28">
    <w:abstractNumId w:val="5"/>
  </w:num>
  <w:num w:numId="29">
    <w:abstractNumId w:val="24"/>
  </w:num>
  <w:num w:numId="30">
    <w:abstractNumId w:val="19"/>
  </w:num>
  <w:num w:numId="31">
    <w:abstractNumId w:val="27"/>
  </w:num>
  <w:num w:numId="32">
    <w:abstractNumId w:val="16"/>
  </w:num>
  <w:num w:numId="33">
    <w:abstractNumId w:val="9"/>
  </w:num>
  <w:num w:numId="34">
    <w:abstractNumId w:val="2"/>
  </w:num>
  <w:num w:numId="35">
    <w:abstractNumId w:val="22"/>
  </w:num>
  <w:num w:numId="36">
    <w:abstractNumId w:val="31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6F4D"/>
    <w:rsid w:val="001643FB"/>
    <w:rsid w:val="00221C99"/>
    <w:rsid w:val="00327B04"/>
    <w:rsid w:val="003372FA"/>
    <w:rsid w:val="00352F52"/>
    <w:rsid w:val="003A6F4D"/>
    <w:rsid w:val="007F6ED5"/>
    <w:rsid w:val="0097645E"/>
    <w:rsid w:val="00A15E06"/>
    <w:rsid w:val="00A82B69"/>
    <w:rsid w:val="00CE48C3"/>
    <w:rsid w:val="00E84825"/>
    <w:rsid w:val="00F9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83216"/>
  <w15:chartTrackingRefBased/>
  <w15:docId w15:val="{AF656793-2A7E-4E12-8CED-1518E3406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3">
    <w:name w:val="heading 3"/>
    <w:basedOn w:val="Standard"/>
    <w:next w:val="Standard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odeltesto2">
    <w:name w:val="Body Text 2"/>
    <w:basedOn w:val="Standard"/>
    <w:rPr>
      <w:b/>
      <w:bCs/>
      <w:sz w:val="28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b/>
      <w:i w:val="0"/>
    </w:rPr>
  </w:style>
  <w:style w:type="character" w:customStyle="1" w:styleId="WW8Num1z1">
    <w:name w:val="WW8Num1z1"/>
    <w:rPr>
      <w:u w:val="none"/>
    </w:rPr>
  </w:style>
  <w:style w:type="character" w:customStyle="1" w:styleId="WW8Num2z0">
    <w:name w:val="WW8Num2z0"/>
    <w:rPr>
      <w:b/>
      <w:i w:val="0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  <w:i w:val="0"/>
    </w:rPr>
  </w:style>
  <w:style w:type="character" w:customStyle="1" w:styleId="WW8Num6z0">
    <w:name w:val="WW8Num6z0"/>
    <w:rPr>
      <w:rFonts w:ascii="Wingdings 2" w:eastAsia="Times New Roman" w:hAnsi="Wingdings 2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  <w:i w:val="0"/>
    </w:rPr>
  </w:style>
  <w:style w:type="character" w:customStyle="1" w:styleId="WW8Num12z1">
    <w:name w:val="WW8Num12z1"/>
    <w:rPr>
      <w:rFonts w:ascii="Symbol" w:hAnsi="Symbol"/>
      <w:b/>
      <w:i w:val="0"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rFonts w:ascii="Wingdings" w:eastAsia="Times New Roman" w:hAnsi="Wingdings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7z0">
    <w:name w:val="WW8Num17z0"/>
    <w:rPr>
      <w:b/>
      <w:i w:val="0"/>
    </w:rPr>
  </w:style>
  <w:style w:type="character" w:customStyle="1" w:styleId="WW8Num21z0">
    <w:name w:val="WW8Num21z0"/>
    <w:rPr>
      <w:b/>
      <w:i w:val="0"/>
    </w:rPr>
  </w:style>
  <w:style w:type="character" w:customStyle="1" w:styleId="WW8Num22z0">
    <w:name w:val="WW8Num22z0"/>
    <w:rPr>
      <w:b/>
      <w:i w:val="0"/>
    </w:rPr>
  </w:style>
  <w:style w:type="character" w:customStyle="1" w:styleId="WW8Num22z1">
    <w:name w:val="WW8Num22z1"/>
    <w:rPr>
      <w:u w:val="none"/>
    </w:rPr>
  </w:style>
  <w:style w:type="character" w:customStyle="1" w:styleId="WW8Num23z0">
    <w:name w:val="WW8Num23z0"/>
    <w:rPr>
      <w:b/>
      <w:i w:val="0"/>
    </w:rPr>
  </w:style>
  <w:style w:type="character" w:customStyle="1" w:styleId="WW8Num23z1">
    <w:name w:val="WW8Num23z1"/>
    <w:rPr>
      <w:u w:val="none"/>
    </w:rPr>
  </w:style>
  <w:style w:type="character" w:customStyle="1" w:styleId="WW8Num25z0">
    <w:name w:val="WW8Num25z0"/>
    <w:rPr>
      <w:b/>
      <w:i w:val="0"/>
    </w:rPr>
  </w:style>
  <w:style w:type="character" w:customStyle="1" w:styleId="WW8Num25z1">
    <w:name w:val="WW8Num25z1"/>
    <w:rPr>
      <w:u w:val="none"/>
    </w:rPr>
  </w:style>
  <w:style w:type="character" w:customStyle="1" w:styleId="WW8Num27z1">
    <w:name w:val="WW8Num27z1"/>
    <w:rPr>
      <w:u w:val="none"/>
    </w:rPr>
  </w:style>
  <w:style w:type="character" w:customStyle="1" w:styleId="WW8Num28z0">
    <w:name w:val="WW8Num28z0"/>
    <w:rPr>
      <w:b/>
      <w:i w:val="0"/>
    </w:rPr>
  </w:style>
  <w:style w:type="character" w:customStyle="1" w:styleId="WW8Num28z1">
    <w:name w:val="WW8Num28z1"/>
    <w:rPr>
      <w:u w:val="none"/>
    </w:rPr>
  </w:style>
  <w:style w:type="character" w:customStyle="1" w:styleId="WW8Num29z0">
    <w:name w:val="WW8Num29z0"/>
    <w:rPr>
      <w:b/>
    </w:rPr>
  </w:style>
  <w:style w:type="character" w:customStyle="1" w:styleId="WW8Num30z0">
    <w:name w:val="WW8Num30z0"/>
    <w:rPr>
      <w:b/>
    </w:rPr>
  </w:style>
  <w:style w:type="character" w:customStyle="1" w:styleId="WW8Num31z0">
    <w:name w:val="WW8Num31z0"/>
    <w:rPr>
      <w:b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b/>
      <w:i w:val="0"/>
    </w:rPr>
  </w:style>
  <w:style w:type="character" w:customStyle="1" w:styleId="WW8Num33z1">
    <w:name w:val="WW8Num33z1"/>
    <w:rPr>
      <w:u w:val="none"/>
    </w:rPr>
  </w:style>
  <w:style w:type="character" w:customStyle="1" w:styleId="WW8Num34z0">
    <w:name w:val="WW8Num34z0"/>
    <w:rPr>
      <w:b/>
    </w:rPr>
  </w:style>
  <w:style w:type="character" w:customStyle="1" w:styleId="WW8Num35z1">
    <w:name w:val="WW8Num35z1"/>
    <w:rPr>
      <w:u w:val="none"/>
    </w:rPr>
  </w:style>
  <w:style w:type="character" w:customStyle="1" w:styleId="WW8Num36z0">
    <w:name w:val="WW8Num36z0"/>
    <w:rPr>
      <w:b/>
      <w:i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3">
    <w:name w:val="WW8Num37z3"/>
    <w:rPr>
      <w:rFonts w:ascii="Symbol" w:hAnsi="Symbol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1Carattere">
    <w:name w:val="Titolo 1 Carattere"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rPr>
      <w:rFonts w:ascii="Trebuchet MS" w:hAnsi="Trebuchet MS"/>
      <w:sz w:val="40"/>
      <w:szCs w:val="24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numbering" w:customStyle="1" w:styleId="WW8Num31">
    <w:name w:val="WW8Num31"/>
    <w:basedOn w:val="Nessunelenco"/>
    <w:pPr>
      <w:numPr>
        <w:numId w:val="31"/>
      </w:numPr>
    </w:pPr>
  </w:style>
  <w:style w:type="numbering" w:customStyle="1" w:styleId="WW8Num32">
    <w:name w:val="WW8Num32"/>
    <w:basedOn w:val="Nessunelenco"/>
    <w:pPr>
      <w:numPr>
        <w:numId w:val="32"/>
      </w:numPr>
    </w:pPr>
  </w:style>
  <w:style w:type="numbering" w:customStyle="1" w:styleId="WW8Num33">
    <w:name w:val="WW8Num33"/>
    <w:basedOn w:val="Nessunelenco"/>
    <w:pPr>
      <w:numPr>
        <w:numId w:val="33"/>
      </w:numPr>
    </w:pPr>
  </w:style>
  <w:style w:type="numbering" w:customStyle="1" w:styleId="WW8Num34">
    <w:name w:val="WW8Num34"/>
    <w:basedOn w:val="Nessunelenco"/>
    <w:pPr>
      <w:numPr>
        <w:numId w:val="34"/>
      </w:numPr>
    </w:pPr>
  </w:style>
  <w:style w:type="numbering" w:customStyle="1" w:styleId="WW8Num35">
    <w:name w:val="WW8Num35"/>
    <w:basedOn w:val="Nessunelenco"/>
    <w:pPr>
      <w:numPr>
        <w:numId w:val="35"/>
      </w:numPr>
    </w:pPr>
  </w:style>
  <w:style w:type="numbering" w:customStyle="1" w:styleId="WW8Num36">
    <w:name w:val="WW8Num36"/>
    <w:basedOn w:val="Nessunelenco"/>
    <w:pPr>
      <w:numPr>
        <w:numId w:val="36"/>
      </w:numPr>
    </w:pPr>
  </w:style>
  <w:style w:type="numbering" w:customStyle="1" w:styleId="WW8Num37">
    <w:name w:val="WW8Num37"/>
    <w:basedOn w:val="Nessunelenco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>Microsoft</Company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cp:keywords/>
  <cp:lastModifiedBy>daniela mirenda</cp:lastModifiedBy>
  <cp:revision>9</cp:revision>
  <cp:lastPrinted>2012-06-03T12:34:00Z</cp:lastPrinted>
  <dcterms:created xsi:type="dcterms:W3CDTF">2020-05-27T19:07:00Z</dcterms:created>
  <dcterms:modified xsi:type="dcterms:W3CDTF">2021-05-27T14:52:00Z</dcterms:modified>
</cp:coreProperties>
</file>